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2EE4" w:rsidRPr="00AC6485" w:rsidRDefault="0095785C" w:rsidP="00AC6485">
      <w:pPr>
        <w:spacing w:after="0" w:line="240" w:lineRule="auto"/>
        <w:rPr>
          <w:rFonts w:ascii="Arial" w:eastAsia="Times New Roman" w:hAnsi="Arial" w:cs="Arial"/>
          <w:b/>
          <w:u w:val="single"/>
        </w:rPr>
      </w:pPr>
      <w:r w:rsidRPr="00AC6485">
        <w:rPr>
          <w:rFonts w:ascii="Arial" w:eastAsia="Times New Roman" w:hAnsi="Arial" w:cs="Arial"/>
          <w:b/>
          <w:u w:val="single"/>
        </w:rPr>
        <w:t>BID ADVERTISEMENT</w:t>
      </w:r>
    </w:p>
    <w:p w14:paraId="38C2C0DC" w14:textId="77777777" w:rsidR="0089227F" w:rsidRPr="00AC6485" w:rsidRDefault="0089227F" w:rsidP="00AC6485">
      <w:pPr>
        <w:spacing w:after="0" w:line="240" w:lineRule="auto"/>
        <w:rPr>
          <w:rFonts w:ascii="Arial" w:eastAsia="Times New Roman" w:hAnsi="Arial" w:cs="Arial"/>
          <w:b/>
          <w:u w:val="single"/>
        </w:rPr>
      </w:pPr>
    </w:p>
    <w:p w14:paraId="3E6E6D9D" w14:textId="32FD1E15" w:rsidR="0089227F" w:rsidRPr="00AC6485" w:rsidRDefault="0089227F" w:rsidP="00AC6485">
      <w:pPr>
        <w:spacing w:after="0"/>
        <w:jc w:val="both"/>
        <w:rPr>
          <w:rFonts w:ascii="Arial" w:hAnsi="Arial" w:cs="Arial"/>
        </w:rPr>
      </w:pPr>
      <w:r w:rsidRPr="00AC6485">
        <w:rPr>
          <w:rFonts w:ascii="Arial" w:hAnsi="Arial" w:cs="Arial"/>
        </w:rPr>
        <w:t xml:space="preserve">Notice is hereby given that the </w:t>
      </w:r>
      <w:r w:rsidRPr="00AC6485">
        <w:rPr>
          <w:rFonts w:ascii="Arial" w:hAnsi="Arial" w:cs="Arial"/>
          <w:b/>
          <w:bCs/>
        </w:rPr>
        <w:t>City of Rome</w:t>
      </w:r>
      <w:r w:rsidRPr="00AC6485">
        <w:rPr>
          <w:rFonts w:ascii="Arial" w:hAnsi="Arial" w:cs="Arial"/>
        </w:rPr>
        <w:t xml:space="preserve"> will accept sealed bids for:</w:t>
      </w:r>
    </w:p>
    <w:p w14:paraId="2D6FF5E8" w14:textId="77777777" w:rsidR="0089227F" w:rsidRPr="00AC6485" w:rsidRDefault="0089227F" w:rsidP="00AC6485">
      <w:pPr>
        <w:spacing w:after="0"/>
        <w:jc w:val="both"/>
        <w:rPr>
          <w:rFonts w:ascii="Arial" w:hAnsi="Arial" w:cs="Arial"/>
        </w:rPr>
      </w:pPr>
    </w:p>
    <w:p w14:paraId="0D5A03E4" w14:textId="5B5C347E" w:rsidR="0089227F" w:rsidRPr="00AC6485" w:rsidRDefault="0089227F" w:rsidP="00AC6485">
      <w:pPr>
        <w:spacing w:after="0" w:line="240" w:lineRule="auto"/>
        <w:rPr>
          <w:rFonts w:ascii="Arial" w:eastAsia="Times New Roman" w:hAnsi="Arial" w:cs="Arial"/>
          <w:b/>
          <w:bCs/>
        </w:rPr>
      </w:pPr>
      <w:r w:rsidRPr="00AC6485">
        <w:rPr>
          <w:rFonts w:ascii="Arial" w:hAnsi="Arial" w:cs="Arial"/>
          <w:b/>
          <w:bCs/>
        </w:rPr>
        <w:t>D</w:t>
      </w:r>
      <w:r w:rsidRPr="00AC6485">
        <w:rPr>
          <w:rFonts w:ascii="Arial" w:eastAsia="Times New Roman" w:hAnsi="Arial" w:cs="Arial"/>
          <w:b/>
          <w:bCs/>
        </w:rPr>
        <w:t xml:space="preserve">owntown Rome Wheels to Heels Streetscapes, Erie Boulevard, Rome NY  </w:t>
      </w:r>
    </w:p>
    <w:p w14:paraId="346A3F26" w14:textId="77777777" w:rsidR="00AC6485" w:rsidRDefault="0089227F" w:rsidP="00AC6485">
      <w:pPr>
        <w:spacing w:after="0"/>
        <w:jc w:val="both"/>
        <w:rPr>
          <w:rFonts w:ascii="Arial" w:hAnsi="Arial" w:cs="Arial"/>
          <w:b/>
          <w:bCs/>
        </w:rPr>
      </w:pPr>
      <w:r w:rsidRPr="00AC6485">
        <w:rPr>
          <w:rFonts w:ascii="Arial" w:hAnsi="Arial" w:cs="Arial"/>
          <w:b/>
          <w:bCs/>
        </w:rPr>
        <w:t>PIN 2650.57</w:t>
      </w:r>
    </w:p>
    <w:p w14:paraId="7967823A" w14:textId="233E9F19" w:rsidR="0089227F" w:rsidRPr="00AC6485" w:rsidRDefault="0089227F" w:rsidP="00AC6485">
      <w:pPr>
        <w:spacing w:after="0"/>
        <w:jc w:val="both"/>
        <w:rPr>
          <w:rFonts w:ascii="Arial" w:hAnsi="Arial" w:cs="Arial"/>
          <w:b/>
          <w:bCs/>
        </w:rPr>
      </w:pPr>
      <w:r w:rsidRPr="00AC6485">
        <w:rPr>
          <w:rFonts w:ascii="Arial" w:hAnsi="Arial" w:cs="Arial"/>
          <w:b/>
          <w:bCs/>
        </w:rPr>
        <w:t>RFB 2024-028</w:t>
      </w:r>
    </w:p>
    <w:p w14:paraId="4AA91F28" w14:textId="77777777" w:rsidR="00AC6485" w:rsidRDefault="00AC6485" w:rsidP="00AC6485">
      <w:pPr>
        <w:spacing w:after="0"/>
        <w:jc w:val="both"/>
        <w:rPr>
          <w:rFonts w:ascii="Arial" w:hAnsi="Arial" w:cs="Arial"/>
        </w:rPr>
      </w:pPr>
    </w:p>
    <w:p w14:paraId="629AEF7D" w14:textId="5865208B" w:rsidR="0089227F" w:rsidRDefault="0089227F" w:rsidP="00AC6485">
      <w:pPr>
        <w:spacing w:after="0"/>
        <w:jc w:val="both"/>
        <w:rPr>
          <w:rFonts w:ascii="Arial" w:eastAsia="Times New Roman" w:hAnsi="Arial" w:cs="Arial"/>
          <w:b/>
          <w:bCs/>
        </w:rPr>
      </w:pPr>
      <w:r w:rsidRPr="00AC6485">
        <w:rPr>
          <w:rFonts w:ascii="Arial" w:hAnsi="Arial" w:cs="Arial"/>
        </w:rPr>
        <w:t xml:space="preserve">The Owner is the </w:t>
      </w:r>
      <w:r w:rsidRPr="00AC6485">
        <w:rPr>
          <w:rFonts w:ascii="Arial" w:hAnsi="Arial" w:cs="Arial"/>
          <w:b/>
          <w:bCs/>
        </w:rPr>
        <w:t>City of Rome</w:t>
      </w:r>
      <w:r w:rsidRPr="00AC6485">
        <w:rPr>
          <w:rFonts w:ascii="Arial" w:hAnsi="Arial" w:cs="Arial"/>
        </w:rPr>
        <w:t xml:space="preserve"> and the work site is/are located in the </w:t>
      </w:r>
      <w:r w:rsidRPr="00AC6485">
        <w:rPr>
          <w:rFonts w:ascii="Arial" w:hAnsi="Arial" w:cs="Arial"/>
          <w:b/>
          <w:bCs/>
        </w:rPr>
        <w:t>City of Rome</w:t>
      </w:r>
      <w:r w:rsidRPr="00AC6485">
        <w:rPr>
          <w:rFonts w:ascii="Arial" w:hAnsi="Arial" w:cs="Arial"/>
        </w:rPr>
        <w:t xml:space="preserve"> </w:t>
      </w:r>
      <w:proofErr w:type="gramStart"/>
      <w:r w:rsidRPr="00AC6485">
        <w:rPr>
          <w:rFonts w:ascii="Arial" w:hAnsi="Arial" w:cs="Arial"/>
        </w:rPr>
        <w:t>The</w:t>
      </w:r>
      <w:proofErr w:type="gramEnd"/>
      <w:r w:rsidRPr="00AC6485">
        <w:rPr>
          <w:rFonts w:ascii="Arial" w:hAnsi="Arial" w:cs="Arial"/>
        </w:rPr>
        <w:t xml:space="preserve"> projects limits extend from: </w:t>
      </w:r>
      <w:r w:rsidRPr="00AC6485">
        <w:rPr>
          <w:rFonts w:ascii="Arial" w:eastAsia="Times New Roman" w:hAnsi="Arial" w:cs="Arial"/>
          <w:b/>
          <w:bCs/>
        </w:rPr>
        <w:t>Erie Boulevard between S. George St</w:t>
      </w:r>
      <w:r w:rsidR="00AC6485">
        <w:rPr>
          <w:rFonts w:ascii="Arial" w:eastAsia="Times New Roman" w:hAnsi="Arial" w:cs="Arial"/>
          <w:b/>
          <w:bCs/>
        </w:rPr>
        <w:t>.</w:t>
      </w:r>
      <w:r w:rsidRPr="00AC6485">
        <w:rPr>
          <w:rFonts w:ascii="Arial" w:eastAsia="Times New Roman" w:hAnsi="Arial" w:cs="Arial"/>
          <w:b/>
          <w:bCs/>
        </w:rPr>
        <w:t xml:space="preserve"> and S. James St.</w:t>
      </w:r>
    </w:p>
    <w:p w14:paraId="041F8087" w14:textId="77777777" w:rsidR="00AC6485" w:rsidRPr="00AC6485" w:rsidRDefault="00AC6485" w:rsidP="00AC6485">
      <w:pPr>
        <w:spacing w:after="0"/>
        <w:jc w:val="both"/>
        <w:rPr>
          <w:rFonts w:ascii="Arial" w:hAnsi="Arial" w:cs="Arial"/>
          <w:b/>
          <w:bCs/>
        </w:rPr>
      </w:pPr>
    </w:p>
    <w:p w14:paraId="4489D3A3" w14:textId="77777777" w:rsidR="0089227F" w:rsidRPr="00AC6485" w:rsidRDefault="0089227F" w:rsidP="00AC6485">
      <w:pPr>
        <w:spacing w:after="0"/>
        <w:jc w:val="both"/>
        <w:rPr>
          <w:rFonts w:ascii="Arial" w:hAnsi="Arial" w:cs="Arial"/>
        </w:rPr>
      </w:pPr>
      <w:r w:rsidRPr="00AC6485">
        <w:rPr>
          <w:rFonts w:ascii="Arial" w:hAnsi="Arial" w:cs="Arial"/>
        </w:rPr>
        <w:t xml:space="preserve">The work includes providing all labor, materials, machinery, tools, equipment and other means of construction necessary and incidental to the completion of the work shown on the plans and described in these specifications including, but not necessarily limited to the following: </w:t>
      </w:r>
      <w:r w:rsidRPr="00AC6485">
        <w:rPr>
          <w:rFonts w:ascii="Arial" w:hAnsi="Arial" w:cs="Arial"/>
          <w:vanish/>
          <w:color w:val="008000"/>
        </w:rPr>
        <w:t>[Provide a description of work included. E.g. Installation of approximately 3,500 ft of sidewalks with or without curb; signing and striping including the installation of crosswalks, pedestrian traffic signal upgrades, drainage modification, resurfacing, bridge replacement, etc.]</w:t>
      </w:r>
    </w:p>
    <w:p w14:paraId="2BEC5CCD" w14:textId="7C7AB341" w:rsidR="0089227F" w:rsidRDefault="00AC6485" w:rsidP="00AC6485">
      <w:pPr>
        <w:spacing w:after="0"/>
        <w:jc w:val="both"/>
        <w:rPr>
          <w:rFonts w:ascii="Arial" w:hAnsi="Arial" w:cs="Arial"/>
          <w:b/>
          <w:bCs/>
          <w:color w:val="000000"/>
        </w:rPr>
      </w:pPr>
      <w:r>
        <w:rPr>
          <w:rFonts w:ascii="Arial" w:hAnsi="Arial" w:cs="Arial"/>
          <w:b/>
          <w:bCs/>
          <w:color w:val="000000"/>
        </w:rPr>
        <w:t>Removal of the e</w:t>
      </w:r>
      <w:r w:rsidR="0089227F" w:rsidRPr="00AC6485">
        <w:rPr>
          <w:rFonts w:ascii="Arial" w:hAnsi="Arial" w:cs="Arial"/>
          <w:b/>
          <w:bCs/>
          <w:color w:val="000000"/>
        </w:rPr>
        <w:t>xisting access road and installing pedestrian and bicycle facilities including sidewalks, a cycle track, a shared use path, and other amenities. The median island will be renovated and resized to include a new median wall, tree plantings, and mid-block crossing. Additional project elements include upgrading pedestrian crossings with new push buttons and pedestrian signals, new ADA curb ramps, pedestrian refuge islands, RRFB mid-block crossing, driveway delineations, improved signage and landscaping.</w:t>
      </w:r>
    </w:p>
    <w:p w14:paraId="598F6000" w14:textId="77777777" w:rsidR="00AC6485" w:rsidRPr="00AC6485" w:rsidRDefault="00AC6485" w:rsidP="00AC6485">
      <w:pPr>
        <w:spacing w:after="0"/>
        <w:jc w:val="both"/>
        <w:rPr>
          <w:rFonts w:ascii="Arial" w:hAnsi="Arial" w:cs="Arial"/>
          <w:b/>
          <w:bCs/>
          <w:color w:val="FF0000"/>
        </w:rPr>
      </w:pPr>
    </w:p>
    <w:p w14:paraId="7F8B9076" w14:textId="536F1053" w:rsidR="0089227F" w:rsidRDefault="0089227F" w:rsidP="00AC6485">
      <w:pPr>
        <w:spacing w:after="0"/>
        <w:jc w:val="both"/>
        <w:rPr>
          <w:rFonts w:ascii="Arial" w:hAnsi="Arial" w:cs="Arial"/>
        </w:rPr>
      </w:pPr>
      <w:r w:rsidRPr="00AC6485">
        <w:rPr>
          <w:rFonts w:ascii="Arial" w:hAnsi="Arial" w:cs="Arial"/>
        </w:rPr>
        <w:t xml:space="preserve">This is a Federal Aid Project and NYSDOT Standard Specifications, officially finalized and adopted on </w:t>
      </w:r>
      <w:r w:rsidRPr="00AC6485">
        <w:rPr>
          <w:rFonts w:ascii="Arial" w:hAnsi="Arial" w:cs="Arial"/>
          <w:b/>
        </w:rPr>
        <w:t>September 1, 2024</w:t>
      </w:r>
      <w:r w:rsidRPr="00AC6485">
        <w:rPr>
          <w:rFonts w:ascii="Arial" w:hAnsi="Arial" w:cs="Arial"/>
        </w:rPr>
        <w:t xml:space="preserve"> as posted on the New York State Department of Transportation’s website must be followed by the successful bidder.</w:t>
      </w:r>
    </w:p>
    <w:p w14:paraId="26AD8EAC" w14:textId="77777777" w:rsidR="00AC6485" w:rsidRPr="00AC6485" w:rsidRDefault="00AC6485" w:rsidP="00AC6485">
      <w:pPr>
        <w:spacing w:after="0"/>
        <w:jc w:val="both"/>
        <w:rPr>
          <w:rFonts w:ascii="Arial" w:hAnsi="Arial" w:cs="Arial"/>
        </w:rPr>
      </w:pPr>
    </w:p>
    <w:p w14:paraId="2831EA17" w14:textId="77777777" w:rsidR="0089227F" w:rsidRPr="00AC6485" w:rsidRDefault="0089227F" w:rsidP="00AC6485">
      <w:pPr>
        <w:spacing w:after="0"/>
        <w:jc w:val="both"/>
        <w:rPr>
          <w:rFonts w:ascii="Arial" w:hAnsi="Arial" w:cs="Arial"/>
          <w:vanish/>
          <w:color w:val="008000"/>
        </w:rPr>
      </w:pPr>
      <w:r w:rsidRPr="00AC6485">
        <w:rPr>
          <w:rFonts w:ascii="Arial" w:hAnsi="Arial" w:cs="Arial"/>
          <w:vanish/>
          <w:color w:val="008000"/>
        </w:rPr>
        <w:t>[Choose appropriate goal format, DBE or M/WBE, based on funding and eliminate section not applicable]</w:t>
      </w:r>
    </w:p>
    <w:p w14:paraId="1DEE4B80" w14:textId="6B7D17D9" w:rsidR="0089227F" w:rsidRPr="00AC6485" w:rsidRDefault="0089227F" w:rsidP="00AC6485">
      <w:pPr>
        <w:spacing w:after="0"/>
        <w:jc w:val="both"/>
        <w:rPr>
          <w:rFonts w:ascii="Arial" w:hAnsi="Arial" w:cs="Arial"/>
        </w:rPr>
      </w:pPr>
      <w:r w:rsidRPr="00AC6485">
        <w:rPr>
          <w:rFonts w:ascii="Arial" w:hAnsi="Arial" w:cs="Arial"/>
        </w:rPr>
        <w:t xml:space="preserve">The DBE goal for this project is: </w:t>
      </w:r>
      <w:r w:rsidRPr="00AC6485">
        <w:rPr>
          <w:rFonts w:ascii="Arial" w:hAnsi="Arial" w:cs="Arial"/>
          <w:b/>
          <w:color w:val="FF0000"/>
        </w:rPr>
        <w:t xml:space="preserve"> </w:t>
      </w:r>
      <w:r w:rsidRPr="00AC6485">
        <w:rPr>
          <w:rFonts w:ascii="Arial" w:hAnsi="Arial" w:cs="Arial"/>
          <w:b/>
        </w:rPr>
        <w:t>6%</w:t>
      </w:r>
    </w:p>
    <w:p w14:paraId="59D32A7E" w14:textId="77777777" w:rsidR="0089227F" w:rsidRDefault="0089227F" w:rsidP="00AC6485">
      <w:pPr>
        <w:spacing w:after="0"/>
        <w:jc w:val="both"/>
        <w:rPr>
          <w:rFonts w:ascii="Arial" w:hAnsi="Arial" w:cs="Arial"/>
        </w:rPr>
      </w:pPr>
      <w:r w:rsidRPr="00AC6485">
        <w:rPr>
          <w:rFonts w:ascii="Arial" w:hAnsi="Arial" w:cs="Arial"/>
          <w:b/>
        </w:rPr>
        <w:t>There are no M/WBE goals for this project</w:t>
      </w:r>
      <w:r w:rsidRPr="00AC6485">
        <w:rPr>
          <w:rFonts w:ascii="Arial" w:hAnsi="Arial" w:cs="Arial"/>
        </w:rPr>
        <w:t xml:space="preserve">.  </w:t>
      </w:r>
    </w:p>
    <w:p w14:paraId="206A1FF9" w14:textId="77777777" w:rsidR="00AC6485" w:rsidRPr="00AC6485" w:rsidRDefault="00AC6485" w:rsidP="00AC6485">
      <w:pPr>
        <w:spacing w:after="0"/>
        <w:jc w:val="both"/>
        <w:rPr>
          <w:rFonts w:ascii="Arial" w:hAnsi="Arial" w:cs="Arial"/>
        </w:rPr>
      </w:pPr>
    </w:p>
    <w:p w14:paraId="60B32570" w14:textId="77777777" w:rsidR="0089227F" w:rsidRPr="00AC6485" w:rsidRDefault="0089227F" w:rsidP="00AC6485">
      <w:pPr>
        <w:spacing w:after="0"/>
        <w:jc w:val="both"/>
        <w:rPr>
          <w:rFonts w:ascii="Arial" w:hAnsi="Arial" w:cs="Arial"/>
          <w:vanish/>
          <w:color w:val="008000"/>
        </w:rPr>
      </w:pPr>
      <w:bookmarkStart w:id="0" w:name="_Hlk26791570"/>
      <w:r w:rsidRPr="00AC6485">
        <w:rPr>
          <w:rFonts w:ascii="Arial" w:hAnsi="Arial" w:cs="Arial"/>
          <w:vanish/>
          <w:color w:val="008000"/>
        </w:rPr>
        <w:t>(The EEO Goals apply to ALL contracts)</w:t>
      </w:r>
    </w:p>
    <w:bookmarkEnd w:id="0"/>
    <w:p w14:paraId="53B01E2A" w14:textId="5F655341" w:rsidR="0089227F" w:rsidRPr="00AC6485" w:rsidRDefault="0089227F" w:rsidP="00AC6485">
      <w:pPr>
        <w:spacing w:after="0"/>
        <w:jc w:val="both"/>
        <w:rPr>
          <w:rFonts w:ascii="Arial" w:hAnsi="Arial" w:cs="Arial"/>
        </w:rPr>
      </w:pPr>
      <w:r w:rsidRPr="00AC6485">
        <w:rPr>
          <w:rFonts w:ascii="Arial" w:hAnsi="Arial" w:cs="Arial"/>
        </w:rPr>
        <w:t xml:space="preserve">The EEO Employment goals for this project are: </w:t>
      </w:r>
      <w:r w:rsidRPr="00AC6485">
        <w:rPr>
          <w:rFonts w:ascii="Arial" w:hAnsi="Arial" w:cs="Arial"/>
          <w:b/>
          <w:color w:val="FF0000"/>
        </w:rPr>
        <w:t xml:space="preserve"> </w:t>
      </w:r>
      <w:r w:rsidRPr="00AC6485">
        <w:rPr>
          <w:rFonts w:ascii="Arial" w:hAnsi="Arial" w:cs="Arial"/>
          <w:b/>
        </w:rPr>
        <w:t>2.1%</w:t>
      </w:r>
      <w:r w:rsidRPr="00AC6485">
        <w:rPr>
          <w:rFonts w:ascii="Arial" w:hAnsi="Arial" w:cs="Arial"/>
        </w:rPr>
        <w:t xml:space="preserve"> Minority Employment Goal</w:t>
      </w:r>
    </w:p>
    <w:p w14:paraId="2682215A" w14:textId="77777777" w:rsidR="0089227F" w:rsidRDefault="0089227F" w:rsidP="00AC6485">
      <w:pPr>
        <w:spacing w:after="0"/>
        <w:jc w:val="both"/>
        <w:rPr>
          <w:rFonts w:ascii="Arial" w:hAnsi="Arial" w:cs="Arial"/>
        </w:rPr>
      </w:pPr>
      <w:r w:rsidRPr="00AC6485">
        <w:rPr>
          <w:rFonts w:ascii="Arial" w:hAnsi="Arial" w:cs="Arial"/>
        </w:rPr>
        <w:tab/>
      </w:r>
      <w:r w:rsidRPr="00AC6485">
        <w:rPr>
          <w:rFonts w:ascii="Arial" w:hAnsi="Arial" w:cs="Arial"/>
        </w:rPr>
        <w:tab/>
      </w:r>
      <w:r w:rsidRPr="00AC6485">
        <w:rPr>
          <w:rFonts w:ascii="Arial" w:hAnsi="Arial" w:cs="Arial"/>
        </w:rPr>
        <w:tab/>
      </w:r>
      <w:r w:rsidRPr="00AC6485">
        <w:rPr>
          <w:rFonts w:ascii="Arial" w:hAnsi="Arial" w:cs="Arial"/>
        </w:rPr>
        <w:tab/>
      </w:r>
      <w:r w:rsidRPr="00AC6485">
        <w:rPr>
          <w:rFonts w:ascii="Arial" w:hAnsi="Arial" w:cs="Arial"/>
        </w:rPr>
        <w:tab/>
      </w:r>
      <w:r w:rsidRPr="00AC6485">
        <w:rPr>
          <w:rFonts w:ascii="Arial" w:hAnsi="Arial" w:cs="Arial"/>
        </w:rPr>
        <w:tab/>
        <w:t xml:space="preserve">         </w:t>
      </w:r>
      <w:r w:rsidRPr="00AC6485">
        <w:rPr>
          <w:rFonts w:ascii="Arial" w:hAnsi="Arial" w:cs="Arial"/>
          <w:b/>
          <w:bCs/>
        </w:rPr>
        <w:t>6.9%</w:t>
      </w:r>
      <w:r w:rsidRPr="00AC6485">
        <w:rPr>
          <w:rFonts w:ascii="Arial" w:hAnsi="Arial" w:cs="Arial"/>
        </w:rPr>
        <w:t xml:space="preserve"> Women Employment Goal</w:t>
      </w:r>
    </w:p>
    <w:p w14:paraId="57957E64" w14:textId="77777777" w:rsidR="00AC6485" w:rsidRPr="00AC6485" w:rsidRDefault="00AC6485" w:rsidP="00AC6485">
      <w:pPr>
        <w:spacing w:after="0"/>
        <w:jc w:val="both"/>
        <w:rPr>
          <w:rFonts w:ascii="Arial" w:hAnsi="Arial" w:cs="Arial"/>
        </w:rPr>
      </w:pPr>
    </w:p>
    <w:p w14:paraId="48789208" w14:textId="77777777" w:rsidR="0089227F" w:rsidRDefault="0089227F" w:rsidP="00AC6485">
      <w:pPr>
        <w:spacing w:after="0"/>
        <w:jc w:val="both"/>
        <w:rPr>
          <w:rFonts w:ascii="Arial" w:hAnsi="Arial" w:cs="Arial"/>
        </w:rPr>
      </w:pPr>
      <w:r w:rsidRPr="00AC6485">
        <w:rPr>
          <w:rFonts w:ascii="Arial" w:hAnsi="Arial" w:cs="Arial"/>
        </w:rPr>
        <w:t xml:space="preserve">The use of the NYSDOT approved civil rights reporting software, Equitable Business Opportunities (EBO), is required. Access authorization to EBO can be found at  </w:t>
      </w:r>
      <w:hyperlink r:id="rId6" w:history="1">
        <w:r w:rsidRPr="00AC6485">
          <w:rPr>
            <w:rStyle w:val="Hyperlink"/>
            <w:rFonts w:ascii="Arial" w:hAnsi="Arial" w:cs="Arial"/>
          </w:rPr>
          <w:t>https://ebo.dot.ny.gov/</w:t>
        </w:r>
      </w:hyperlink>
      <w:r w:rsidRPr="00AC6485">
        <w:rPr>
          <w:rFonts w:ascii="Arial" w:hAnsi="Arial" w:cs="Arial"/>
        </w:rPr>
        <w:t>.</w:t>
      </w:r>
    </w:p>
    <w:p w14:paraId="3778BB2B" w14:textId="77777777" w:rsidR="00AC6485" w:rsidRPr="00AC6485" w:rsidRDefault="00AC6485" w:rsidP="00AC6485">
      <w:pPr>
        <w:spacing w:after="0"/>
        <w:jc w:val="both"/>
        <w:rPr>
          <w:rFonts w:ascii="Arial" w:hAnsi="Arial" w:cs="Arial"/>
        </w:rPr>
      </w:pPr>
    </w:p>
    <w:p w14:paraId="5B3049B3" w14:textId="77777777" w:rsidR="0089227F" w:rsidRDefault="0089227F" w:rsidP="00AC6485">
      <w:pPr>
        <w:spacing w:after="0"/>
        <w:jc w:val="both"/>
        <w:rPr>
          <w:rFonts w:ascii="Arial" w:hAnsi="Arial" w:cs="Arial"/>
        </w:rPr>
      </w:pPr>
      <w:r w:rsidRPr="00AC6485">
        <w:rPr>
          <w:rFonts w:ascii="Arial" w:hAnsi="Arial" w:cs="Arial"/>
        </w:rPr>
        <w:t>No residential or geographical restrictions will be in effect for this project. Applicable Federal requirements take precedence over State and local requirements unless state and local requirements are deemed to be more stringent.</w:t>
      </w:r>
    </w:p>
    <w:p w14:paraId="033F10FE" w14:textId="77777777" w:rsidR="00AC6485" w:rsidRPr="00AC6485" w:rsidRDefault="00AC6485" w:rsidP="00AC6485">
      <w:pPr>
        <w:spacing w:after="0"/>
        <w:jc w:val="both"/>
        <w:rPr>
          <w:rFonts w:ascii="Arial" w:hAnsi="Arial" w:cs="Arial"/>
        </w:rPr>
      </w:pPr>
    </w:p>
    <w:p w14:paraId="67E44EF7" w14:textId="5AC74E0E" w:rsidR="0089227F" w:rsidRPr="00AC6485" w:rsidRDefault="0089227F" w:rsidP="00AC6485">
      <w:pPr>
        <w:spacing w:after="0"/>
        <w:jc w:val="both"/>
        <w:rPr>
          <w:rFonts w:ascii="Arial" w:hAnsi="Arial" w:cs="Arial"/>
          <w:b/>
          <w:color w:val="FF0000"/>
        </w:rPr>
      </w:pPr>
      <w:r w:rsidRPr="00AC6485">
        <w:rPr>
          <w:rFonts w:ascii="Arial" w:hAnsi="Arial" w:cs="Arial"/>
        </w:rPr>
        <w:t xml:space="preserve">Contract Documents, including Invitation to Bidders, Instructions to Bidders, Wage Rates, Bid Documents, Agreement, Special Notes, Specifications, Contract Drawings, and any Addenda, may be examined, at no expense, at the office of:  </w:t>
      </w:r>
      <w:r w:rsidRPr="00AC6485">
        <w:rPr>
          <w:rFonts w:ascii="Arial" w:hAnsi="Arial" w:cs="Arial"/>
          <w:b/>
          <w:bCs/>
        </w:rPr>
        <w:t>City Engineer</w:t>
      </w:r>
      <w:r w:rsidRPr="00AC6485">
        <w:rPr>
          <w:rFonts w:ascii="Arial" w:hAnsi="Arial" w:cs="Arial"/>
        </w:rPr>
        <w:t xml:space="preserve"> located </w:t>
      </w:r>
      <w:r w:rsidRPr="00AC6485">
        <w:rPr>
          <w:rFonts w:ascii="Arial" w:hAnsi="Arial" w:cs="Arial"/>
          <w:b/>
          <w:bCs/>
        </w:rPr>
        <w:t>198 North Washington Street, Rome, NY 13440</w:t>
      </w:r>
      <w:r w:rsidRPr="00AC6485">
        <w:rPr>
          <w:rFonts w:ascii="Arial" w:hAnsi="Arial" w:cs="Arial"/>
        </w:rPr>
        <w:t xml:space="preserve"> between the hours of </w:t>
      </w:r>
      <w:r w:rsidRPr="00AC6485">
        <w:rPr>
          <w:rFonts w:ascii="Arial" w:hAnsi="Arial" w:cs="Arial"/>
          <w:b/>
          <w:bCs/>
        </w:rPr>
        <w:t>9am</w:t>
      </w:r>
      <w:r w:rsidRPr="00AC6485">
        <w:rPr>
          <w:rFonts w:ascii="Arial" w:hAnsi="Arial" w:cs="Arial"/>
        </w:rPr>
        <w:t xml:space="preserve"> till </w:t>
      </w:r>
      <w:r w:rsidRPr="00AC6485">
        <w:rPr>
          <w:rFonts w:ascii="Arial" w:hAnsi="Arial" w:cs="Arial"/>
          <w:b/>
          <w:bCs/>
        </w:rPr>
        <w:t>3pm</w:t>
      </w:r>
      <w:r w:rsidRPr="00AC6485">
        <w:rPr>
          <w:rFonts w:ascii="Arial" w:hAnsi="Arial" w:cs="Arial"/>
        </w:rPr>
        <w:t xml:space="preserve"> Monday through Friday. Contract Documents are also available at </w:t>
      </w:r>
    </w:p>
    <w:p w14:paraId="3CB647CD" w14:textId="77777777" w:rsidR="0089227F" w:rsidRPr="00AC6485" w:rsidRDefault="009A74A0" w:rsidP="00AC6485">
      <w:pPr>
        <w:numPr>
          <w:ilvl w:val="0"/>
          <w:numId w:val="1"/>
        </w:numPr>
        <w:pBdr>
          <w:top w:val="nil"/>
          <w:left w:val="nil"/>
          <w:bottom w:val="nil"/>
          <w:right w:val="nil"/>
          <w:between w:val="nil"/>
        </w:pBdr>
        <w:spacing w:after="0" w:line="240" w:lineRule="auto"/>
        <w:rPr>
          <w:rFonts w:ascii="Arial" w:eastAsia="Times New Roman" w:hAnsi="Arial" w:cs="Arial"/>
          <w:color w:val="000000"/>
        </w:rPr>
      </w:pPr>
      <w:hyperlink r:id="rId7">
        <w:r w:rsidR="0089227F" w:rsidRPr="00AC6485">
          <w:rPr>
            <w:rFonts w:ascii="Arial" w:eastAsia="Times New Roman" w:hAnsi="Arial" w:cs="Arial"/>
            <w:color w:val="0563C1"/>
            <w:u w:val="single"/>
          </w:rPr>
          <w:t>http://www.romenewyork.com/treasurer-purchasing/</w:t>
        </w:r>
      </w:hyperlink>
    </w:p>
    <w:p w14:paraId="37ED56CB" w14:textId="77777777" w:rsidR="0089227F" w:rsidRPr="00AC6485" w:rsidRDefault="009A74A0" w:rsidP="00AC6485">
      <w:pPr>
        <w:numPr>
          <w:ilvl w:val="0"/>
          <w:numId w:val="1"/>
        </w:numPr>
        <w:pBdr>
          <w:top w:val="nil"/>
          <w:left w:val="nil"/>
          <w:bottom w:val="nil"/>
          <w:right w:val="nil"/>
          <w:between w:val="nil"/>
        </w:pBdr>
        <w:spacing w:after="0" w:line="240" w:lineRule="auto"/>
        <w:rPr>
          <w:rFonts w:ascii="Arial" w:eastAsia="Times New Roman" w:hAnsi="Arial" w:cs="Arial"/>
          <w:b/>
          <w:color w:val="000000"/>
        </w:rPr>
      </w:pPr>
      <w:hyperlink r:id="rId8">
        <w:r w:rsidR="0089227F" w:rsidRPr="00AC6485">
          <w:rPr>
            <w:rFonts w:ascii="Arial" w:eastAsia="Times New Roman" w:hAnsi="Arial" w:cs="Arial"/>
            <w:color w:val="0563C1"/>
            <w:u w:val="single"/>
          </w:rPr>
          <w:t>https://www.bidnetdirect.com/new-york/city-of-rome</w:t>
        </w:r>
      </w:hyperlink>
    </w:p>
    <w:p w14:paraId="272782FD" w14:textId="77777777" w:rsidR="0089227F" w:rsidRPr="00AC6485" w:rsidRDefault="009A74A0" w:rsidP="00AC6485">
      <w:pPr>
        <w:numPr>
          <w:ilvl w:val="0"/>
          <w:numId w:val="1"/>
        </w:numPr>
        <w:pBdr>
          <w:top w:val="nil"/>
          <w:left w:val="nil"/>
          <w:bottom w:val="nil"/>
          <w:right w:val="nil"/>
          <w:between w:val="nil"/>
        </w:pBdr>
        <w:spacing w:after="0" w:line="240" w:lineRule="auto"/>
        <w:rPr>
          <w:rFonts w:ascii="Arial" w:eastAsia="Times New Roman" w:hAnsi="Arial" w:cs="Arial"/>
          <w:color w:val="000000"/>
        </w:rPr>
      </w:pPr>
      <w:hyperlink r:id="rId9">
        <w:r w:rsidR="0089227F" w:rsidRPr="00AC6485">
          <w:rPr>
            <w:rFonts w:ascii="Arial" w:eastAsia="Times New Roman" w:hAnsi="Arial" w:cs="Arial"/>
            <w:color w:val="0563C1"/>
            <w:u w:val="single"/>
          </w:rPr>
          <w:t>https://www.nyscr.ny.gov/</w:t>
        </w:r>
      </w:hyperlink>
    </w:p>
    <w:p w14:paraId="5F2C4E00" w14:textId="0F255258" w:rsidR="0089227F" w:rsidRDefault="0089227F" w:rsidP="00AC6485">
      <w:pPr>
        <w:spacing w:after="0"/>
        <w:jc w:val="both"/>
        <w:rPr>
          <w:rFonts w:ascii="Arial" w:hAnsi="Arial" w:cs="Arial"/>
        </w:rPr>
      </w:pPr>
      <w:r w:rsidRPr="00AC6485">
        <w:rPr>
          <w:rFonts w:ascii="Arial" w:hAnsi="Arial" w:cs="Arial"/>
        </w:rPr>
        <w:lastRenderedPageBreak/>
        <w:t>No questions or inquiries regarding this bid will be accepted within three (3) business days prior to the bid opening.</w:t>
      </w:r>
    </w:p>
    <w:p w14:paraId="6BCF576B" w14:textId="77777777" w:rsidR="00AC6485" w:rsidRPr="00AC6485" w:rsidRDefault="00AC6485" w:rsidP="00AC6485">
      <w:pPr>
        <w:spacing w:after="0"/>
        <w:jc w:val="both"/>
        <w:rPr>
          <w:rFonts w:ascii="Arial" w:hAnsi="Arial" w:cs="Arial"/>
        </w:rPr>
      </w:pPr>
    </w:p>
    <w:p w14:paraId="6475D48D" w14:textId="77777777" w:rsidR="00AC6485" w:rsidRDefault="0089227F" w:rsidP="00AC6485">
      <w:pPr>
        <w:spacing w:after="0" w:line="240" w:lineRule="auto"/>
        <w:rPr>
          <w:rFonts w:ascii="Arial" w:eastAsia="Times New Roman" w:hAnsi="Arial" w:cs="Arial"/>
          <w:b/>
          <w:bCs/>
        </w:rPr>
      </w:pPr>
      <w:r w:rsidRPr="00AC6485">
        <w:rPr>
          <w:rFonts w:ascii="Arial" w:hAnsi="Arial" w:cs="Arial"/>
        </w:rPr>
        <w:t>Contractors that obtain Contract Documents from a source other than the issuing office must notify the issuing office in order to be placed on the official Plan Holder List, to receive Addenda and any other Bid correspondence.  Bids received from Contractors other than those on the official Plan Holders List will not be accepted.</w:t>
      </w:r>
      <w:r w:rsidR="00AC6485" w:rsidRPr="00AC6485">
        <w:rPr>
          <w:rFonts w:ascii="Arial" w:hAnsi="Arial" w:cs="Arial"/>
        </w:rPr>
        <w:t xml:space="preserve"> </w:t>
      </w:r>
      <w:r w:rsidR="00AC6485" w:rsidRPr="00AC6485">
        <w:rPr>
          <w:rFonts w:ascii="Arial" w:eastAsia="Times New Roman" w:hAnsi="Arial" w:cs="Arial"/>
          <w:b/>
          <w:bCs/>
        </w:rPr>
        <w:t>To be placed on the official plan holders list please contact the Community and Economic Development Department at (315) 339-7643.</w:t>
      </w:r>
    </w:p>
    <w:p w14:paraId="64C4AC69" w14:textId="77777777" w:rsidR="00AC6485" w:rsidRPr="00AC6485" w:rsidRDefault="00AC6485" w:rsidP="00AC6485">
      <w:pPr>
        <w:spacing w:after="0" w:line="240" w:lineRule="auto"/>
        <w:rPr>
          <w:rFonts w:ascii="Arial" w:eastAsia="Times New Roman" w:hAnsi="Arial" w:cs="Arial"/>
          <w:b/>
          <w:bCs/>
        </w:rPr>
      </w:pPr>
    </w:p>
    <w:p w14:paraId="361EFAE5" w14:textId="6BF1755D" w:rsidR="0089227F" w:rsidRPr="00AC6485" w:rsidRDefault="0089227F" w:rsidP="00AC6485">
      <w:pPr>
        <w:spacing w:after="0"/>
        <w:jc w:val="both"/>
        <w:rPr>
          <w:rFonts w:ascii="Arial" w:hAnsi="Arial" w:cs="Arial"/>
        </w:rPr>
      </w:pPr>
      <w:r w:rsidRPr="00AC6485">
        <w:rPr>
          <w:rFonts w:ascii="Arial" w:hAnsi="Arial" w:cs="Arial"/>
        </w:rPr>
        <w:t xml:space="preserve">Addenda will be emailed from the </w:t>
      </w:r>
      <w:r w:rsidRPr="00AC6485">
        <w:rPr>
          <w:rFonts w:ascii="Arial" w:hAnsi="Arial" w:cs="Arial"/>
          <w:b/>
          <w:bCs/>
        </w:rPr>
        <w:t>City of Rome</w:t>
      </w:r>
      <w:r w:rsidRPr="00AC6485">
        <w:rPr>
          <w:rFonts w:ascii="Arial" w:hAnsi="Arial" w:cs="Arial"/>
        </w:rPr>
        <w:t xml:space="preserve"> to Bidders listed on the official Plan Holders List.  An emailed response from the Bidder to the Addendum sent by </w:t>
      </w:r>
      <w:r w:rsidR="00093C3C" w:rsidRPr="00AC6485">
        <w:rPr>
          <w:rFonts w:ascii="Arial" w:hAnsi="Arial" w:cs="Arial"/>
          <w:b/>
          <w:bCs/>
        </w:rPr>
        <w:t>City of Rome</w:t>
      </w:r>
      <w:r w:rsidRPr="00AC6485">
        <w:rPr>
          <w:rFonts w:ascii="Arial" w:hAnsi="Arial" w:cs="Arial"/>
        </w:rPr>
        <w:t xml:space="preserve"> will act as proof that the Bidder received the Addendum.  In addition to an emailed response, Bidders must acknowledge receipt of all Addenda by signing and dating each Addendum on page </w:t>
      </w:r>
      <w:r w:rsidR="00AC6485" w:rsidRPr="00AC6485">
        <w:rPr>
          <w:rFonts w:ascii="Arial" w:hAnsi="Arial" w:cs="Arial"/>
          <w:b/>
          <w:bCs/>
        </w:rPr>
        <w:t>BF-1</w:t>
      </w:r>
      <w:r w:rsidRPr="00AC6485">
        <w:rPr>
          <w:rFonts w:ascii="Arial" w:hAnsi="Arial" w:cs="Arial"/>
        </w:rPr>
        <w:t xml:space="preserve"> of the Bid Form and the Acknowledgement of Receipt of Addenda, page </w:t>
      </w:r>
      <w:r w:rsidR="00AC6485">
        <w:rPr>
          <w:rFonts w:ascii="Arial" w:hAnsi="Arial" w:cs="Arial"/>
        </w:rPr>
        <w:t>BF-1.</w:t>
      </w:r>
      <w:r w:rsidRPr="00AC6485">
        <w:rPr>
          <w:rFonts w:ascii="Arial" w:hAnsi="Arial" w:cs="Arial"/>
        </w:rPr>
        <w:t xml:space="preserve">  Failure of any Bidder to receive any such Addendum or interpretation shall not relive such Bidder from any obligation under this Bid submittal.  All Addenda so issued shall become part of the Contract Documents.</w:t>
      </w:r>
    </w:p>
    <w:p w14:paraId="5ADFC246" w14:textId="77777777" w:rsidR="00AC6485" w:rsidRDefault="00AC6485" w:rsidP="00AC6485">
      <w:pPr>
        <w:spacing w:after="0"/>
        <w:jc w:val="both"/>
        <w:rPr>
          <w:rFonts w:ascii="Arial" w:hAnsi="Arial" w:cs="Arial"/>
        </w:rPr>
      </w:pPr>
    </w:p>
    <w:p w14:paraId="5DBC15FC" w14:textId="3602D79B" w:rsidR="0089227F" w:rsidRPr="00AC6485" w:rsidRDefault="0089227F" w:rsidP="00AC6485">
      <w:pPr>
        <w:spacing w:after="0"/>
        <w:jc w:val="both"/>
        <w:rPr>
          <w:rFonts w:ascii="Arial" w:hAnsi="Arial" w:cs="Arial"/>
        </w:rPr>
      </w:pPr>
      <w:r w:rsidRPr="00AC6485">
        <w:rPr>
          <w:rFonts w:ascii="Arial" w:hAnsi="Arial" w:cs="Arial"/>
        </w:rPr>
        <w:t xml:space="preserve">Questions regarding the Contract Documents should be directed to </w:t>
      </w:r>
      <w:r w:rsidR="00093C3C" w:rsidRPr="00AC6485">
        <w:rPr>
          <w:rFonts w:ascii="Arial" w:eastAsia="Times New Roman" w:hAnsi="Arial" w:cs="Arial"/>
          <w:b/>
          <w:bCs/>
        </w:rPr>
        <w:t xml:space="preserve">Christopher Cornwell, P.E. </w:t>
      </w:r>
      <w:r w:rsidRPr="00AC6485">
        <w:rPr>
          <w:rFonts w:ascii="Arial" w:hAnsi="Arial" w:cs="Arial"/>
        </w:rPr>
        <w:t xml:space="preserve">through email at: </w:t>
      </w:r>
      <w:hyperlink r:id="rId10" w:history="1">
        <w:r w:rsidR="00093C3C" w:rsidRPr="00AC6485">
          <w:rPr>
            <w:rStyle w:val="Hyperlink"/>
            <w:rFonts w:ascii="Arial" w:hAnsi="Arial" w:cs="Arial"/>
            <w:b/>
            <w:bCs/>
          </w:rPr>
          <w:t>ccornwell@gpinet.com</w:t>
        </w:r>
      </w:hyperlink>
      <w:r w:rsidRPr="00AC6485">
        <w:rPr>
          <w:rFonts w:ascii="Arial" w:hAnsi="Arial" w:cs="Arial"/>
          <w:b/>
          <w:bCs/>
        </w:rPr>
        <w:t xml:space="preserve">.  </w:t>
      </w:r>
      <w:r w:rsidRPr="00AC6485">
        <w:rPr>
          <w:rFonts w:ascii="Arial" w:hAnsi="Arial" w:cs="Arial"/>
        </w:rPr>
        <w:t xml:space="preserve">Bidders shall promptly notify </w:t>
      </w:r>
      <w:r w:rsidR="00093C3C" w:rsidRPr="00AC6485">
        <w:rPr>
          <w:rFonts w:ascii="Arial" w:hAnsi="Arial" w:cs="Arial"/>
        </w:rPr>
        <w:t xml:space="preserve">Christopher Cornwell </w:t>
      </w:r>
      <w:r w:rsidRPr="00AC6485">
        <w:rPr>
          <w:rFonts w:ascii="Arial" w:hAnsi="Arial" w:cs="Arial"/>
        </w:rPr>
        <w:t xml:space="preserve">of any errors, omissions, conflicts or ambiguity within the Contract Documents within </w:t>
      </w:r>
      <w:r w:rsidR="00093C3C" w:rsidRPr="00AC6485">
        <w:rPr>
          <w:rFonts w:ascii="Arial" w:hAnsi="Arial" w:cs="Arial"/>
        </w:rPr>
        <w:t>5</w:t>
      </w:r>
      <w:r w:rsidRPr="00AC6485">
        <w:rPr>
          <w:rFonts w:ascii="Arial" w:hAnsi="Arial" w:cs="Arial"/>
        </w:rPr>
        <w:t xml:space="preserve"> days of bid opening.</w:t>
      </w:r>
    </w:p>
    <w:p w14:paraId="13A43D44" w14:textId="77777777" w:rsidR="0089227F" w:rsidRPr="00AC6485" w:rsidRDefault="0089227F" w:rsidP="00AC6485">
      <w:pPr>
        <w:spacing w:after="0"/>
        <w:jc w:val="both"/>
        <w:rPr>
          <w:rFonts w:ascii="Arial" w:hAnsi="Arial" w:cs="Arial"/>
        </w:rPr>
      </w:pPr>
    </w:p>
    <w:p w14:paraId="1ECF0F94" w14:textId="688AFDF9" w:rsidR="0089227F" w:rsidRPr="00AC6485" w:rsidRDefault="0089227F" w:rsidP="00AC6485">
      <w:pPr>
        <w:spacing w:after="0"/>
        <w:jc w:val="both"/>
        <w:rPr>
          <w:rFonts w:ascii="Arial" w:hAnsi="Arial" w:cs="Arial"/>
        </w:rPr>
      </w:pPr>
      <w:r w:rsidRPr="00AC6485">
        <w:rPr>
          <w:rFonts w:ascii="Arial" w:hAnsi="Arial" w:cs="Arial"/>
        </w:rPr>
        <w:t xml:space="preserve">All bids must include the completed Bid Form, Non-Collusive Bidding and Disbarment Certifications, and Lobbying Certifications.  This is a </w:t>
      </w:r>
      <w:r w:rsidRPr="00AC6485">
        <w:rPr>
          <w:rFonts w:ascii="Arial" w:hAnsi="Arial" w:cs="Arial"/>
          <w:b/>
        </w:rPr>
        <w:t>unit price</w:t>
      </w:r>
      <w:r w:rsidRPr="00AC6485">
        <w:rPr>
          <w:rFonts w:ascii="Arial" w:hAnsi="Arial" w:cs="Arial"/>
        </w:rPr>
        <w:t xml:space="preserve"> bid as described in the Instructions to Bidders.  No bidder may withdraw his/her bid within forty-five (45) calendar days after the actual date of the opening thereof.  </w:t>
      </w:r>
    </w:p>
    <w:p w14:paraId="08956B40" w14:textId="77777777" w:rsidR="0089227F" w:rsidRPr="00AC6485" w:rsidRDefault="0089227F" w:rsidP="00AC6485">
      <w:pPr>
        <w:spacing w:after="0"/>
        <w:jc w:val="both"/>
        <w:rPr>
          <w:rFonts w:ascii="Arial" w:hAnsi="Arial" w:cs="Arial"/>
        </w:rPr>
      </w:pPr>
    </w:p>
    <w:p w14:paraId="6740187D" w14:textId="77777777" w:rsidR="0089227F" w:rsidRPr="00AC6485" w:rsidRDefault="0089227F" w:rsidP="00AC6485">
      <w:pPr>
        <w:spacing w:after="0"/>
        <w:jc w:val="both"/>
        <w:rPr>
          <w:rFonts w:ascii="Arial" w:hAnsi="Arial" w:cs="Arial"/>
        </w:rPr>
      </w:pPr>
      <w:r w:rsidRPr="00AC6485">
        <w:rPr>
          <w:rFonts w:ascii="Arial" w:hAnsi="Arial" w:cs="Arial"/>
        </w:rPr>
        <w:t>Each bid must be accompanied by security in an amount not less than five percent (5%) of the amount of the bid in the form and subject to the conditions provided in the Instructions to Bidders.</w:t>
      </w:r>
    </w:p>
    <w:p w14:paraId="20F873FD" w14:textId="77777777" w:rsidR="0089227F" w:rsidRPr="00AC6485" w:rsidRDefault="0089227F" w:rsidP="00AC6485">
      <w:pPr>
        <w:spacing w:after="0"/>
        <w:jc w:val="both"/>
        <w:rPr>
          <w:rFonts w:ascii="Arial" w:hAnsi="Arial" w:cs="Arial"/>
        </w:rPr>
      </w:pPr>
    </w:p>
    <w:p w14:paraId="3BDF3931" w14:textId="25B98F33" w:rsidR="00AC6485" w:rsidRDefault="0089227F" w:rsidP="00AC6485">
      <w:pPr>
        <w:spacing w:after="0" w:line="240" w:lineRule="auto"/>
        <w:rPr>
          <w:rFonts w:ascii="Arial" w:hAnsi="Arial" w:cs="Arial"/>
        </w:rPr>
      </w:pPr>
      <w:r w:rsidRPr="00AC6485">
        <w:rPr>
          <w:rFonts w:ascii="Arial" w:hAnsi="Arial" w:cs="Arial"/>
        </w:rPr>
        <w:t>Bids to be considered must be received in a sealed envelope at</w:t>
      </w:r>
      <w:r w:rsidR="00093C3C" w:rsidRPr="00AC6485">
        <w:rPr>
          <w:rFonts w:ascii="Arial" w:hAnsi="Arial" w:cs="Arial"/>
        </w:rPr>
        <w:t xml:space="preserve"> </w:t>
      </w:r>
      <w:r w:rsidR="00093C3C" w:rsidRPr="00AC6485">
        <w:rPr>
          <w:rFonts w:ascii="Arial" w:hAnsi="Arial" w:cs="Arial"/>
          <w:b/>
          <w:bCs/>
        </w:rPr>
        <w:t xml:space="preserve">198 North </w:t>
      </w:r>
      <w:r w:rsidR="00AC6485" w:rsidRPr="00AC6485">
        <w:rPr>
          <w:rFonts w:ascii="Arial" w:hAnsi="Arial" w:cs="Arial"/>
          <w:b/>
          <w:bCs/>
        </w:rPr>
        <w:t>Washington</w:t>
      </w:r>
      <w:r w:rsidR="00093C3C" w:rsidRPr="00AC6485">
        <w:rPr>
          <w:rFonts w:ascii="Arial" w:hAnsi="Arial" w:cs="Arial"/>
          <w:b/>
          <w:bCs/>
        </w:rPr>
        <w:t xml:space="preserve"> Street, Rome NY  13440</w:t>
      </w:r>
      <w:r w:rsidRPr="00AC6485">
        <w:rPr>
          <w:rFonts w:ascii="Arial" w:hAnsi="Arial" w:cs="Arial"/>
        </w:rPr>
        <w:t xml:space="preserve"> by </w:t>
      </w:r>
      <w:r w:rsidR="00093C3C" w:rsidRPr="00AC6485">
        <w:rPr>
          <w:rFonts w:ascii="Arial" w:hAnsi="Arial" w:cs="Arial"/>
          <w:b/>
          <w:bCs/>
        </w:rPr>
        <w:t>11:00 am</w:t>
      </w:r>
      <w:r w:rsidRPr="00AC6485">
        <w:rPr>
          <w:rFonts w:ascii="Arial" w:hAnsi="Arial" w:cs="Arial"/>
        </w:rPr>
        <w:t xml:space="preserve">, local time, on </w:t>
      </w:r>
      <w:r w:rsidR="009A74A0" w:rsidRPr="009A74A0">
        <w:rPr>
          <w:rFonts w:ascii="Arial" w:hAnsi="Arial" w:cs="Arial"/>
          <w:b/>
          <w:bCs/>
        </w:rPr>
        <w:t>October 24, 2024</w:t>
      </w:r>
      <w:r w:rsidRPr="00AC6485">
        <w:rPr>
          <w:rFonts w:ascii="Arial" w:hAnsi="Arial" w:cs="Arial"/>
        </w:rPr>
        <w:t xml:space="preserve"> at which time they will be publicly opened and read aloud in the </w:t>
      </w:r>
      <w:proofErr w:type="gramStart"/>
      <w:r w:rsidR="00093C3C" w:rsidRPr="00AC6485">
        <w:rPr>
          <w:rFonts w:ascii="Arial" w:hAnsi="Arial" w:cs="Arial"/>
        </w:rPr>
        <w:t>Rome City hall</w:t>
      </w:r>
      <w:proofErr w:type="gramEnd"/>
      <w:r w:rsidR="00093C3C" w:rsidRPr="00AC6485">
        <w:rPr>
          <w:rFonts w:ascii="Arial" w:hAnsi="Arial" w:cs="Arial"/>
        </w:rPr>
        <w:t>, 2</w:t>
      </w:r>
      <w:r w:rsidR="00093C3C" w:rsidRPr="00AC6485">
        <w:rPr>
          <w:rFonts w:ascii="Arial" w:hAnsi="Arial" w:cs="Arial"/>
          <w:vertAlign w:val="superscript"/>
        </w:rPr>
        <w:t>nd</w:t>
      </w:r>
      <w:r w:rsidR="00093C3C" w:rsidRPr="00AC6485">
        <w:rPr>
          <w:rFonts w:ascii="Arial" w:hAnsi="Arial" w:cs="Arial"/>
        </w:rPr>
        <w:t xml:space="preserve"> Floor Council Chamber. B</w:t>
      </w:r>
      <w:r w:rsidRPr="00AC6485">
        <w:rPr>
          <w:rFonts w:ascii="Arial" w:hAnsi="Arial" w:cs="Arial"/>
        </w:rPr>
        <w:t xml:space="preserve">ids received after the above noted time will not be accepted.  All sealed envelopes should be clearly labeled </w:t>
      </w:r>
    </w:p>
    <w:p w14:paraId="48814316" w14:textId="77777777" w:rsidR="00AC6485" w:rsidRDefault="00AC6485" w:rsidP="00AC6485">
      <w:pPr>
        <w:spacing w:after="0" w:line="240" w:lineRule="auto"/>
        <w:jc w:val="center"/>
        <w:rPr>
          <w:rFonts w:ascii="Arial" w:hAnsi="Arial" w:cs="Arial"/>
        </w:rPr>
      </w:pPr>
    </w:p>
    <w:p w14:paraId="3FFC4FE4" w14:textId="7DA1F001" w:rsidR="00093C3C" w:rsidRPr="00AC6485" w:rsidRDefault="00093C3C" w:rsidP="00AC6485">
      <w:pPr>
        <w:spacing w:after="0" w:line="240" w:lineRule="auto"/>
        <w:jc w:val="center"/>
        <w:rPr>
          <w:rFonts w:ascii="Arial" w:eastAsia="Times New Roman" w:hAnsi="Arial" w:cs="Arial"/>
          <w:b/>
          <w:bCs/>
        </w:rPr>
      </w:pPr>
      <w:r w:rsidRPr="00AC6485">
        <w:rPr>
          <w:rFonts w:ascii="Arial" w:eastAsia="Times New Roman" w:hAnsi="Arial" w:cs="Arial"/>
          <w:b/>
        </w:rPr>
        <w:t>RFB #2024-028/</w:t>
      </w:r>
      <w:r w:rsidRPr="00AC6485">
        <w:rPr>
          <w:rFonts w:ascii="Arial" w:eastAsia="Times New Roman" w:hAnsi="Arial" w:cs="Arial"/>
          <w:b/>
          <w:bCs/>
        </w:rPr>
        <w:t>D040238/PIN 2650.57</w:t>
      </w:r>
    </w:p>
    <w:p w14:paraId="4D91AB9A" w14:textId="77777777" w:rsidR="00093C3C" w:rsidRPr="00AC6485" w:rsidRDefault="00093C3C" w:rsidP="00AC6485">
      <w:pPr>
        <w:spacing w:after="0" w:line="240" w:lineRule="auto"/>
        <w:jc w:val="center"/>
        <w:rPr>
          <w:rFonts w:ascii="Arial" w:eastAsia="Times New Roman" w:hAnsi="Arial" w:cs="Arial"/>
          <w:b/>
          <w:bCs/>
        </w:rPr>
      </w:pPr>
      <w:r w:rsidRPr="00AC6485">
        <w:rPr>
          <w:rFonts w:ascii="Arial" w:eastAsia="Times New Roman" w:hAnsi="Arial" w:cs="Arial"/>
          <w:b/>
          <w:bCs/>
        </w:rPr>
        <w:t xml:space="preserve">Downtown Rome Wheels to Heels Streetscapes </w:t>
      </w:r>
    </w:p>
    <w:p w14:paraId="76867F0F" w14:textId="6871219D" w:rsidR="0089227F" w:rsidRPr="00AC6485" w:rsidRDefault="0089227F" w:rsidP="00AC6485">
      <w:pPr>
        <w:spacing w:after="0"/>
        <w:jc w:val="both"/>
        <w:rPr>
          <w:rFonts w:ascii="Arial" w:hAnsi="Arial" w:cs="Arial"/>
        </w:rPr>
      </w:pPr>
    </w:p>
    <w:p w14:paraId="20C54D99" w14:textId="77777777" w:rsidR="0089227F" w:rsidRPr="00AC6485" w:rsidRDefault="0089227F" w:rsidP="00AC6485">
      <w:pPr>
        <w:spacing w:after="0"/>
        <w:jc w:val="both"/>
        <w:rPr>
          <w:rFonts w:ascii="Arial" w:hAnsi="Arial" w:cs="Arial"/>
        </w:rPr>
      </w:pPr>
    </w:p>
    <w:p w14:paraId="4C3EB6D4" w14:textId="77777777" w:rsidR="0089227F" w:rsidRPr="00AC6485" w:rsidRDefault="0089227F" w:rsidP="00AC6485">
      <w:pPr>
        <w:spacing w:after="0"/>
        <w:jc w:val="both"/>
        <w:rPr>
          <w:rFonts w:ascii="Arial" w:hAnsi="Arial" w:cs="Arial"/>
        </w:rPr>
      </w:pPr>
      <w:r w:rsidRPr="00AC6485">
        <w:rPr>
          <w:rFonts w:ascii="Arial" w:hAnsi="Arial" w:cs="Arial"/>
        </w:rPr>
        <w:t xml:space="preserve">The Bidder to whom the Contract is awarded will be required to furnish Performance and Payment Bonds guaranteeing performance of work and prompt payment from an acceptable Surety Company for an amount not less than 100% of the accepted bid.  The successful Bidder and all subcontractors must have an approved CCA-2 on file with NYSDOT prior to being awarded a contract.  If the successful Bidder does not currently have a CCA-2 on file with NYSDOT, the Bidder may find the CCA-2 forms and instruction for completion online at  </w:t>
      </w:r>
    </w:p>
    <w:p w14:paraId="1CF8D176" w14:textId="77777777" w:rsidR="0089227F" w:rsidRPr="00AC6485" w:rsidRDefault="009A74A0" w:rsidP="00AC6485">
      <w:pPr>
        <w:spacing w:after="0"/>
        <w:jc w:val="both"/>
        <w:rPr>
          <w:rFonts w:ascii="Arial" w:hAnsi="Arial" w:cs="Arial"/>
        </w:rPr>
      </w:pPr>
      <w:hyperlink r:id="rId11" w:anchor="Construction" w:history="1">
        <w:r w:rsidR="0089227F" w:rsidRPr="00AC6485">
          <w:rPr>
            <w:rStyle w:val="Hyperlink"/>
            <w:rFonts w:ascii="Arial" w:hAnsi="Arial" w:cs="Arial"/>
          </w:rPr>
          <w:t>https://www.osc.state.ny.us/state-vendors/vendrep/vendor-responsibility-forms?redirect=legacy#Construction</w:t>
        </w:r>
      </w:hyperlink>
      <w:r w:rsidR="0089227F" w:rsidRPr="00AC6485">
        <w:rPr>
          <w:rFonts w:ascii="Arial" w:hAnsi="Arial" w:cs="Arial"/>
        </w:rPr>
        <w:t>.</w:t>
      </w:r>
    </w:p>
    <w:p w14:paraId="5C9743C1" w14:textId="77777777" w:rsidR="0089227F" w:rsidRPr="00AC6485" w:rsidRDefault="0089227F" w:rsidP="00AC6485">
      <w:pPr>
        <w:spacing w:after="0"/>
        <w:jc w:val="both"/>
        <w:rPr>
          <w:rFonts w:ascii="Arial" w:hAnsi="Arial" w:cs="Arial"/>
        </w:rPr>
      </w:pPr>
      <w:r w:rsidRPr="00AC6485">
        <w:rPr>
          <w:rFonts w:ascii="Arial" w:hAnsi="Arial" w:cs="Arial"/>
        </w:rPr>
        <w:lastRenderedPageBreak/>
        <w:t>The successful Bidder will be required to comply with all provisions of the Federal Government Equal Employment Opportunity clauses issued by the Secretary of Labor on May 2,1968 and published in the Federal Register (41 CFR Part 60-1, 33 F.2 7804). Successful bidders will be required to pay prevailing wage rates on this contract.</w:t>
      </w:r>
    </w:p>
    <w:p w14:paraId="320F2BA4" w14:textId="77777777" w:rsidR="0089227F" w:rsidRPr="00AC6485" w:rsidRDefault="0089227F" w:rsidP="00AC6485">
      <w:pPr>
        <w:spacing w:after="0"/>
        <w:jc w:val="both"/>
        <w:rPr>
          <w:rFonts w:ascii="Arial" w:hAnsi="Arial" w:cs="Arial"/>
        </w:rPr>
      </w:pPr>
    </w:p>
    <w:p w14:paraId="0B09F4F8" w14:textId="25A0B185" w:rsidR="0089227F" w:rsidRPr="00AC6485" w:rsidRDefault="0089227F" w:rsidP="00AC6485">
      <w:pPr>
        <w:spacing w:after="0"/>
        <w:jc w:val="both"/>
        <w:rPr>
          <w:rFonts w:ascii="Arial" w:hAnsi="Arial" w:cs="Arial"/>
        </w:rPr>
      </w:pPr>
      <w:r w:rsidRPr="00AC6485">
        <w:rPr>
          <w:rFonts w:ascii="Arial" w:hAnsi="Arial" w:cs="Arial"/>
          <w:b/>
          <w:bCs/>
        </w:rPr>
        <w:t xml:space="preserve">The </w:t>
      </w:r>
      <w:r w:rsidR="00093C3C" w:rsidRPr="00AC6485">
        <w:rPr>
          <w:rFonts w:ascii="Arial" w:hAnsi="Arial" w:cs="Arial"/>
          <w:b/>
          <w:bCs/>
        </w:rPr>
        <w:t>City of Rome</w:t>
      </w:r>
      <w:r w:rsidR="00093C3C" w:rsidRPr="00AC6485">
        <w:rPr>
          <w:rFonts w:ascii="Arial" w:hAnsi="Arial" w:cs="Arial"/>
        </w:rPr>
        <w:t xml:space="preserve"> </w:t>
      </w:r>
      <w:r w:rsidRPr="00AC6485">
        <w:rPr>
          <w:rFonts w:ascii="Arial" w:hAnsi="Arial" w:cs="Arial"/>
        </w:rPr>
        <w:t xml:space="preserve">reserves the right to consider the bids for forty-five (45) days after receipt before awarding any Contract, and to waive any minor informalities in, and to reject, any and all bids. All bids are subject to final review and approval by the </w:t>
      </w:r>
      <w:r w:rsidR="00093C3C" w:rsidRPr="00AC6485">
        <w:rPr>
          <w:rFonts w:ascii="Arial" w:hAnsi="Arial" w:cs="Arial"/>
          <w:b/>
          <w:bCs/>
        </w:rPr>
        <w:t>City of Rome</w:t>
      </w:r>
      <w:r w:rsidR="00093C3C" w:rsidRPr="00AC6485">
        <w:rPr>
          <w:rFonts w:ascii="Arial" w:hAnsi="Arial" w:cs="Arial"/>
        </w:rPr>
        <w:t xml:space="preserve"> </w:t>
      </w:r>
      <w:r w:rsidRPr="00AC6485">
        <w:rPr>
          <w:rFonts w:ascii="Arial" w:hAnsi="Arial" w:cs="Arial"/>
        </w:rPr>
        <w:t xml:space="preserve">before any award of contract may be made.  Receipt of bids by the </w:t>
      </w:r>
      <w:r w:rsidR="00093C3C" w:rsidRPr="00AC6485">
        <w:rPr>
          <w:rFonts w:ascii="Arial" w:hAnsi="Arial" w:cs="Arial"/>
          <w:b/>
          <w:bCs/>
        </w:rPr>
        <w:t>City of Rome</w:t>
      </w:r>
      <w:r w:rsidR="00093C3C" w:rsidRPr="00AC6485">
        <w:rPr>
          <w:rFonts w:ascii="Arial" w:hAnsi="Arial" w:cs="Arial"/>
        </w:rPr>
        <w:t xml:space="preserve"> </w:t>
      </w:r>
      <w:r w:rsidRPr="00AC6485">
        <w:rPr>
          <w:rFonts w:ascii="Arial" w:hAnsi="Arial" w:cs="Arial"/>
        </w:rPr>
        <w:t xml:space="preserve">shall not be construed as authority to bind the </w:t>
      </w:r>
      <w:r w:rsidR="00093C3C" w:rsidRPr="00AC6485">
        <w:rPr>
          <w:rFonts w:ascii="Arial" w:hAnsi="Arial" w:cs="Arial"/>
          <w:b/>
          <w:bCs/>
        </w:rPr>
        <w:t>City of Rome.</w:t>
      </w:r>
    </w:p>
    <w:p w14:paraId="18077F06" w14:textId="77777777" w:rsidR="0089227F" w:rsidRPr="00AC6485" w:rsidRDefault="0089227F" w:rsidP="00AC6485">
      <w:pPr>
        <w:spacing w:after="0"/>
        <w:jc w:val="both"/>
        <w:rPr>
          <w:rFonts w:ascii="Arial" w:hAnsi="Arial" w:cs="Arial"/>
        </w:rPr>
      </w:pPr>
    </w:p>
    <w:p w14:paraId="72A0D41B" w14:textId="0CF67DC7" w:rsidR="0089227F" w:rsidRPr="00AC6485" w:rsidRDefault="0089227F" w:rsidP="00AC6485">
      <w:pPr>
        <w:spacing w:after="0"/>
        <w:jc w:val="both"/>
        <w:rPr>
          <w:rFonts w:ascii="Arial" w:hAnsi="Arial" w:cs="Arial"/>
        </w:rPr>
      </w:pPr>
      <w:r w:rsidRPr="00AC6485">
        <w:rPr>
          <w:rFonts w:ascii="Arial" w:hAnsi="Arial" w:cs="Arial"/>
        </w:rPr>
        <w:t xml:space="preserve">The work will be substantially completed </w:t>
      </w:r>
      <w:r w:rsidR="00093C3C" w:rsidRPr="00AC6485">
        <w:rPr>
          <w:rFonts w:ascii="Arial" w:hAnsi="Arial" w:cs="Arial"/>
          <w:b/>
        </w:rPr>
        <w:t>150</w:t>
      </w:r>
      <w:r w:rsidRPr="00AC6485">
        <w:rPr>
          <w:rFonts w:ascii="Arial" w:hAnsi="Arial" w:cs="Arial"/>
        </w:rPr>
        <w:t xml:space="preserve"> calendar days from Notice to Proceed and completed and ready for final payment on </w:t>
      </w:r>
      <w:r w:rsidR="00093C3C" w:rsidRPr="00AC6485">
        <w:rPr>
          <w:rFonts w:ascii="Arial" w:hAnsi="Arial" w:cs="Arial"/>
          <w:b/>
        </w:rPr>
        <w:t>8/29/2025</w:t>
      </w:r>
      <w:r w:rsidRPr="00AC6485">
        <w:rPr>
          <w:rFonts w:ascii="Arial" w:hAnsi="Arial" w:cs="Arial"/>
        </w:rPr>
        <w:t>.</w:t>
      </w:r>
    </w:p>
    <w:p w14:paraId="1EF6023A" w14:textId="77777777" w:rsidR="0089227F" w:rsidRPr="00AC6485" w:rsidRDefault="0089227F" w:rsidP="00AC6485">
      <w:pPr>
        <w:spacing w:after="0"/>
        <w:jc w:val="both"/>
        <w:rPr>
          <w:rFonts w:ascii="Arial" w:hAnsi="Arial" w:cs="Arial"/>
        </w:rPr>
      </w:pPr>
    </w:p>
    <w:p w14:paraId="5EC02CA2" w14:textId="77777777" w:rsidR="0089227F" w:rsidRPr="00AC6485" w:rsidRDefault="0089227F" w:rsidP="00AC6485">
      <w:pPr>
        <w:spacing w:after="0"/>
        <w:jc w:val="both"/>
        <w:rPr>
          <w:rFonts w:ascii="Arial" w:hAnsi="Arial" w:cs="Arial"/>
        </w:rPr>
      </w:pPr>
      <w:bookmarkStart w:id="1" w:name="_Hlk26792043"/>
      <w:r w:rsidRPr="00AC6485">
        <w:rPr>
          <w:rFonts w:ascii="Arial" w:hAnsi="Arial" w:cs="Arial"/>
        </w:rPr>
        <w:t>The New York State Department of Transportation, in accordance with Title VI of the Civil Rights Act of 1964, 78 Stat. 252, 42 U.S.C 2000d to 2000d-4 and Title 49 Code of Federal Regulations, Department of Transportation, Subtitle A, Office of the Secretary, Part 21, Nondiscrimination in Federally-assisted programs of the Department of Transportation and Title 23 Code of Federal Regulations, Part 200, Title VI Program and Related Statutes, as amended, issued pursuant to such Act, hereby notifies all who respond to the related solicitation, request for proposal or invitation to bid that it will affirmatively insure that in any contract entered into pursuant to this advertisement, disadvantaged business enterprises will be afforded full opportunity to submit bids in response to this invitation and will not be discriminated against on the grounds of race, color, national origin, sex, age, disability/handicap and income status in consideration for an award.</w:t>
      </w:r>
    </w:p>
    <w:bookmarkEnd w:id="1"/>
    <w:p w14:paraId="0D7D1A39" w14:textId="77777777" w:rsidR="0089227F" w:rsidRPr="00AC6485" w:rsidRDefault="0089227F" w:rsidP="00AC6485">
      <w:pPr>
        <w:spacing w:after="0"/>
        <w:jc w:val="both"/>
        <w:rPr>
          <w:rFonts w:ascii="Arial" w:hAnsi="Arial" w:cs="Arial"/>
        </w:rPr>
      </w:pPr>
    </w:p>
    <w:p w14:paraId="1363A83E" w14:textId="77777777" w:rsidR="0089227F" w:rsidRPr="00AC6485" w:rsidRDefault="0089227F" w:rsidP="00AC6485">
      <w:pPr>
        <w:spacing w:after="0"/>
        <w:jc w:val="both"/>
        <w:rPr>
          <w:rFonts w:ascii="Arial" w:hAnsi="Arial" w:cs="Arial"/>
          <w:b/>
        </w:rPr>
      </w:pPr>
      <w:r w:rsidRPr="00AC6485">
        <w:rPr>
          <w:rFonts w:ascii="Arial" w:hAnsi="Arial" w:cs="Arial"/>
          <w:b/>
          <w:u w:val="single"/>
        </w:rPr>
        <w:t>Owners Contact</w:t>
      </w:r>
      <w:r w:rsidRPr="00AC6485">
        <w:rPr>
          <w:rFonts w:ascii="Arial" w:hAnsi="Arial" w:cs="Arial"/>
          <w:b/>
        </w:rPr>
        <w:tab/>
      </w:r>
      <w:r w:rsidRPr="00AC6485">
        <w:rPr>
          <w:rFonts w:ascii="Arial" w:hAnsi="Arial" w:cs="Arial"/>
          <w:b/>
        </w:rPr>
        <w:tab/>
      </w:r>
      <w:r w:rsidRPr="00AC6485">
        <w:rPr>
          <w:rFonts w:ascii="Arial" w:hAnsi="Arial" w:cs="Arial"/>
          <w:b/>
        </w:rPr>
        <w:tab/>
      </w:r>
      <w:r w:rsidRPr="00AC6485">
        <w:rPr>
          <w:rFonts w:ascii="Arial" w:hAnsi="Arial" w:cs="Arial"/>
          <w:b/>
        </w:rPr>
        <w:tab/>
      </w:r>
      <w:r w:rsidRPr="00AC6485">
        <w:rPr>
          <w:rFonts w:ascii="Arial" w:hAnsi="Arial" w:cs="Arial"/>
          <w:b/>
        </w:rPr>
        <w:tab/>
      </w:r>
      <w:r w:rsidRPr="00AC6485">
        <w:rPr>
          <w:rFonts w:ascii="Arial" w:hAnsi="Arial" w:cs="Arial"/>
          <w:b/>
        </w:rPr>
        <w:tab/>
      </w:r>
      <w:r w:rsidRPr="00AC6485">
        <w:rPr>
          <w:rFonts w:ascii="Arial" w:hAnsi="Arial" w:cs="Arial"/>
          <w:b/>
          <w:u w:val="single"/>
        </w:rPr>
        <w:t>Engineer’s Contact</w:t>
      </w:r>
    </w:p>
    <w:p w14:paraId="2D7AD2C5" w14:textId="52422167" w:rsidR="00AC6485" w:rsidRPr="00AC6485" w:rsidRDefault="00AC6485" w:rsidP="00AC6485">
      <w:pPr>
        <w:spacing w:after="0"/>
        <w:jc w:val="both"/>
        <w:rPr>
          <w:rFonts w:ascii="Arial" w:hAnsi="Arial" w:cs="Arial"/>
          <w:bCs/>
        </w:rPr>
      </w:pPr>
      <w:r w:rsidRPr="00AC6485">
        <w:rPr>
          <w:rFonts w:ascii="Arial" w:hAnsi="Arial" w:cs="Arial"/>
          <w:bCs/>
        </w:rPr>
        <w:t>M</w:t>
      </w:r>
      <w:r w:rsidR="00093C3C" w:rsidRPr="00AC6485">
        <w:rPr>
          <w:rFonts w:ascii="Arial" w:hAnsi="Arial" w:cs="Arial"/>
          <w:bCs/>
        </w:rPr>
        <w:t xml:space="preserve">atthew Andrews </w:t>
      </w:r>
      <w:r w:rsidR="0089227F" w:rsidRPr="00AC6485">
        <w:rPr>
          <w:rFonts w:ascii="Arial" w:hAnsi="Arial" w:cs="Arial"/>
          <w:bCs/>
        </w:rPr>
        <w:tab/>
      </w:r>
      <w:r w:rsidR="0089227F" w:rsidRPr="00AC6485">
        <w:rPr>
          <w:rFonts w:ascii="Arial" w:hAnsi="Arial" w:cs="Arial"/>
          <w:bCs/>
        </w:rPr>
        <w:tab/>
      </w:r>
      <w:r w:rsidR="0089227F" w:rsidRPr="00AC6485">
        <w:rPr>
          <w:rFonts w:ascii="Arial" w:hAnsi="Arial" w:cs="Arial"/>
          <w:bCs/>
        </w:rPr>
        <w:tab/>
      </w:r>
      <w:r w:rsidR="0089227F" w:rsidRPr="00AC6485">
        <w:rPr>
          <w:rFonts w:ascii="Arial" w:hAnsi="Arial" w:cs="Arial"/>
          <w:bCs/>
        </w:rPr>
        <w:tab/>
      </w:r>
      <w:r w:rsidR="0089227F" w:rsidRPr="00AC6485">
        <w:rPr>
          <w:rFonts w:ascii="Arial" w:hAnsi="Arial" w:cs="Arial"/>
          <w:bCs/>
        </w:rPr>
        <w:tab/>
      </w:r>
      <w:r w:rsidR="0089227F" w:rsidRPr="00AC6485">
        <w:rPr>
          <w:rFonts w:ascii="Arial" w:hAnsi="Arial" w:cs="Arial"/>
          <w:bCs/>
        </w:rPr>
        <w:tab/>
      </w:r>
      <w:r w:rsidRPr="00AC6485">
        <w:rPr>
          <w:rFonts w:ascii="Arial" w:hAnsi="Arial" w:cs="Arial"/>
          <w:bCs/>
        </w:rPr>
        <w:t xml:space="preserve">Christopher Cornwell </w:t>
      </w:r>
    </w:p>
    <w:p w14:paraId="5D15BC5D" w14:textId="7B3C20BC" w:rsidR="0089227F" w:rsidRPr="00AC6485" w:rsidRDefault="00093C3C" w:rsidP="00AC6485">
      <w:pPr>
        <w:spacing w:after="0"/>
        <w:jc w:val="both"/>
        <w:rPr>
          <w:rFonts w:ascii="Arial" w:hAnsi="Arial" w:cs="Arial"/>
          <w:bCs/>
        </w:rPr>
      </w:pPr>
      <w:r w:rsidRPr="00AC6485">
        <w:rPr>
          <w:rFonts w:ascii="Arial" w:hAnsi="Arial" w:cs="Arial"/>
          <w:bCs/>
        </w:rPr>
        <w:t>Community</w:t>
      </w:r>
      <w:r w:rsidR="00AC6485" w:rsidRPr="00AC6485">
        <w:rPr>
          <w:rFonts w:ascii="Arial" w:hAnsi="Arial" w:cs="Arial"/>
          <w:bCs/>
        </w:rPr>
        <w:t xml:space="preserve"> </w:t>
      </w:r>
      <w:r w:rsidRPr="00AC6485">
        <w:rPr>
          <w:rFonts w:ascii="Arial" w:hAnsi="Arial" w:cs="Arial"/>
          <w:bCs/>
        </w:rPr>
        <w:t xml:space="preserve">and </w:t>
      </w:r>
      <w:r w:rsidR="00AC6485" w:rsidRPr="00AC6485">
        <w:rPr>
          <w:rFonts w:ascii="Arial" w:hAnsi="Arial" w:cs="Arial"/>
          <w:bCs/>
        </w:rPr>
        <w:t>Economic</w:t>
      </w:r>
      <w:r w:rsidRPr="00AC6485">
        <w:rPr>
          <w:rFonts w:ascii="Arial" w:hAnsi="Arial" w:cs="Arial"/>
          <w:bCs/>
        </w:rPr>
        <w:t xml:space="preserve"> Development </w:t>
      </w:r>
      <w:r w:rsidR="0089227F" w:rsidRPr="00AC6485">
        <w:rPr>
          <w:rFonts w:ascii="Arial" w:hAnsi="Arial" w:cs="Arial"/>
          <w:bCs/>
        </w:rPr>
        <w:tab/>
      </w:r>
      <w:r w:rsidR="0089227F" w:rsidRPr="00AC6485">
        <w:rPr>
          <w:rFonts w:ascii="Arial" w:hAnsi="Arial" w:cs="Arial"/>
          <w:bCs/>
        </w:rPr>
        <w:tab/>
      </w:r>
      <w:r w:rsidR="0089227F" w:rsidRPr="00AC6485">
        <w:rPr>
          <w:rFonts w:ascii="Arial" w:hAnsi="Arial" w:cs="Arial"/>
          <w:bCs/>
        </w:rPr>
        <w:tab/>
      </w:r>
      <w:r w:rsidR="00AC6485" w:rsidRPr="00AC6485">
        <w:rPr>
          <w:rFonts w:ascii="Arial" w:hAnsi="Arial" w:cs="Arial"/>
          <w:bCs/>
        </w:rPr>
        <w:t xml:space="preserve">Civil/Highway Dept Manager </w:t>
      </w:r>
    </w:p>
    <w:p w14:paraId="2EE0B87B" w14:textId="23961B8D" w:rsidR="00AC6485" w:rsidRPr="00AC6485" w:rsidRDefault="00AC6485" w:rsidP="00AC6485">
      <w:pPr>
        <w:spacing w:after="0"/>
        <w:jc w:val="both"/>
        <w:rPr>
          <w:rFonts w:ascii="Arial" w:hAnsi="Arial" w:cs="Arial"/>
          <w:bCs/>
        </w:rPr>
      </w:pPr>
      <w:r w:rsidRPr="00AC6485">
        <w:rPr>
          <w:rFonts w:ascii="Arial" w:hAnsi="Arial" w:cs="Arial"/>
          <w:bCs/>
        </w:rPr>
        <w:t>198 North Washington Street</w:t>
      </w:r>
      <w:r w:rsidRPr="00AC6485">
        <w:rPr>
          <w:rFonts w:ascii="Arial" w:hAnsi="Arial" w:cs="Arial"/>
          <w:bCs/>
        </w:rPr>
        <w:tab/>
      </w:r>
      <w:r w:rsidRPr="00AC6485">
        <w:rPr>
          <w:rFonts w:ascii="Arial" w:hAnsi="Arial" w:cs="Arial"/>
          <w:bCs/>
        </w:rPr>
        <w:tab/>
      </w:r>
      <w:r w:rsidRPr="00AC6485">
        <w:rPr>
          <w:rFonts w:ascii="Arial" w:hAnsi="Arial" w:cs="Arial"/>
          <w:bCs/>
        </w:rPr>
        <w:tab/>
      </w:r>
      <w:r w:rsidRPr="00AC6485">
        <w:rPr>
          <w:rFonts w:ascii="Arial" w:hAnsi="Arial" w:cs="Arial"/>
          <w:bCs/>
        </w:rPr>
        <w:tab/>
      </w:r>
      <w:r>
        <w:rPr>
          <w:rFonts w:ascii="Arial" w:hAnsi="Arial" w:cs="Arial"/>
          <w:bCs/>
        </w:rPr>
        <w:tab/>
      </w:r>
      <w:r w:rsidRPr="00AC6485">
        <w:rPr>
          <w:rFonts w:ascii="Arial" w:hAnsi="Arial" w:cs="Arial"/>
          <w:bCs/>
        </w:rPr>
        <w:t xml:space="preserve">80 Wolf Road, Suite 600 </w:t>
      </w:r>
    </w:p>
    <w:p w14:paraId="35063952" w14:textId="452017D2" w:rsidR="00AC6485" w:rsidRPr="00AC6485" w:rsidRDefault="00AC6485" w:rsidP="00AC6485">
      <w:pPr>
        <w:spacing w:after="0"/>
        <w:jc w:val="both"/>
        <w:rPr>
          <w:rFonts w:ascii="Arial" w:hAnsi="Arial" w:cs="Arial"/>
          <w:bCs/>
        </w:rPr>
      </w:pPr>
      <w:r w:rsidRPr="00AC6485">
        <w:rPr>
          <w:rFonts w:ascii="Arial" w:hAnsi="Arial" w:cs="Arial"/>
          <w:bCs/>
        </w:rPr>
        <w:t>Rome NY  13440</w:t>
      </w:r>
      <w:r w:rsidRPr="00AC6485">
        <w:rPr>
          <w:rFonts w:ascii="Arial" w:hAnsi="Arial" w:cs="Arial"/>
          <w:bCs/>
        </w:rPr>
        <w:tab/>
      </w:r>
      <w:r w:rsidRPr="00AC6485">
        <w:rPr>
          <w:rFonts w:ascii="Arial" w:hAnsi="Arial" w:cs="Arial"/>
          <w:bCs/>
        </w:rPr>
        <w:tab/>
      </w:r>
      <w:r w:rsidRPr="00AC6485">
        <w:rPr>
          <w:rFonts w:ascii="Arial" w:hAnsi="Arial" w:cs="Arial"/>
          <w:bCs/>
        </w:rPr>
        <w:tab/>
      </w:r>
      <w:r w:rsidRPr="00AC6485">
        <w:rPr>
          <w:rFonts w:ascii="Arial" w:hAnsi="Arial" w:cs="Arial"/>
          <w:bCs/>
        </w:rPr>
        <w:tab/>
      </w:r>
      <w:r w:rsidRPr="00AC6485">
        <w:rPr>
          <w:rFonts w:ascii="Arial" w:hAnsi="Arial" w:cs="Arial"/>
          <w:bCs/>
        </w:rPr>
        <w:tab/>
      </w:r>
      <w:r w:rsidRPr="00AC6485">
        <w:rPr>
          <w:rFonts w:ascii="Arial" w:hAnsi="Arial" w:cs="Arial"/>
          <w:bCs/>
        </w:rPr>
        <w:tab/>
        <w:t>Albany NY 12205</w:t>
      </w:r>
    </w:p>
    <w:p w14:paraId="25E82F1A" w14:textId="6B0286F3" w:rsidR="0089227F" w:rsidRPr="00AC6485" w:rsidRDefault="00AC6485" w:rsidP="00AC6485">
      <w:pPr>
        <w:spacing w:after="0"/>
        <w:jc w:val="both"/>
        <w:rPr>
          <w:rFonts w:ascii="Arial" w:hAnsi="Arial" w:cs="Arial"/>
          <w:bCs/>
        </w:rPr>
      </w:pPr>
      <w:r w:rsidRPr="00AC6485">
        <w:rPr>
          <w:rFonts w:ascii="Arial" w:hAnsi="Arial" w:cs="Arial"/>
          <w:bCs/>
        </w:rPr>
        <w:t>315.339.7643</w:t>
      </w:r>
      <w:r w:rsidR="0089227F" w:rsidRPr="00AC6485">
        <w:rPr>
          <w:rFonts w:ascii="Arial" w:hAnsi="Arial" w:cs="Arial"/>
          <w:bCs/>
        </w:rPr>
        <w:tab/>
      </w:r>
      <w:r w:rsidR="0089227F" w:rsidRPr="00AC6485">
        <w:rPr>
          <w:rFonts w:ascii="Arial" w:hAnsi="Arial" w:cs="Arial"/>
          <w:bCs/>
        </w:rPr>
        <w:tab/>
      </w:r>
      <w:r w:rsidR="0089227F" w:rsidRPr="00AC6485">
        <w:rPr>
          <w:rFonts w:ascii="Arial" w:hAnsi="Arial" w:cs="Arial"/>
          <w:bCs/>
        </w:rPr>
        <w:tab/>
      </w:r>
      <w:r w:rsidRPr="00AC6485">
        <w:rPr>
          <w:rFonts w:ascii="Arial" w:hAnsi="Arial" w:cs="Arial"/>
          <w:bCs/>
        </w:rPr>
        <w:tab/>
      </w:r>
      <w:r w:rsidRPr="00AC6485">
        <w:rPr>
          <w:rFonts w:ascii="Arial" w:hAnsi="Arial" w:cs="Arial"/>
          <w:bCs/>
        </w:rPr>
        <w:tab/>
      </w:r>
      <w:r w:rsidRPr="00AC6485">
        <w:rPr>
          <w:rFonts w:ascii="Arial" w:hAnsi="Arial" w:cs="Arial"/>
          <w:bCs/>
        </w:rPr>
        <w:tab/>
      </w:r>
      <w:r w:rsidRPr="00AC6485">
        <w:rPr>
          <w:rFonts w:ascii="Arial" w:hAnsi="Arial" w:cs="Arial"/>
          <w:bCs/>
        </w:rPr>
        <w:tab/>
        <w:t>518.852.4269</w:t>
      </w:r>
    </w:p>
    <w:p w14:paraId="2907CC2A" w14:textId="0E36E52C" w:rsidR="00AC6485" w:rsidRPr="00AC6485" w:rsidRDefault="00AC6485" w:rsidP="00AC6485">
      <w:pPr>
        <w:spacing w:after="0"/>
        <w:jc w:val="both"/>
        <w:rPr>
          <w:rFonts w:ascii="Arial" w:hAnsi="Arial" w:cs="Arial"/>
          <w:bCs/>
        </w:rPr>
      </w:pPr>
      <w:r w:rsidRPr="00AC6485">
        <w:rPr>
          <w:rFonts w:ascii="Arial" w:hAnsi="Arial" w:cs="Arial"/>
          <w:bCs/>
        </w:rPr>
        <w:t>mandrews@romecitygov.com</w:t>
      </w:r>
      <w:r w:rsidRPr="00AC6485">
        <w:rPr>
          <w:rFonts w:ascii="Arial" w:hAnsi="Arial" w:cs="Arial"/>
          <w:bCs/>
        </w:rPr>
        <w:tab/>
      </w:r>
      <w:r w:rsidRPr="00AC6485">
        <w:rPr>
          <w:rFonts w:ascii="Arial" w:hAnsi="Arial" w:cs="Arial"/>
          <w:bCs/>
        </w:rPr>
        <w:tab/>
      </w:r>
      <w:r w:rsidRPr="00AC6485">
        <w:rPr>
          <w:rFonts w:ascii="Arial" w:hAnsi="Arial" w:cs="Arial"/>
          <w:bCs/>
        </w:rPr>
        <w:tab/>
      </w:r>
      <w:r w:rsidRPr="00AC6485">
        <w:rPr>
          <w:rFonts w:ascii="Arial" w:hAnsi="Arial" w:cs="Arial"/>
          <w:bCs/>
        </w:rPr>
        <w:tab/>
      </w:r>
      <w:hyperlink r:id="rId12" w:history="1">
        <w:r w:rsidRPr="00AC6485">
          <w:rPr>
            <w:rStyle w:val="Hyperlink"/>
            <w:rFonts w:ascii="Arial" w:hAnsi="Arial" w:cs="Arial"/>
            <w:bCs/>
            <w:color w:val="auto"/>
          </w:rPr>
          <w:t>ccornwell@gpinet.com</w:t>
        </w:r>
      </w:hyperlink>
      <w:r w:rsidRPr="00AC6485">
        <w:rPr>
          <w:rFonts w:ascii="Arial" w:hAnsi="Arial" w:cs="Arial"/>
          <w:bCs/>
        </w:rPr>
        <w:t xml:space="preserve"> </w:t>
      </w:r>
    </w:p>
    <w:p w14:paraId="61F086D4" w14:textId="77777777" w:rsidR="0089227F" w:rsidRPr="00AC6485" w:rsidRDefault="0089227F" w:rsidP="00AC6485">
      <w:pPr>
        <w:spacing w:after="0" w:line="240" w:lineRule="auto"/>
        <w:rPr>
          <w:rFonts w:ascii="Arial" w:eastAsia="Times New Roman" w:hAnsi="Arial" w:cs="Arial"/>
          <w:bCs/>
          <w:u w:val="single"/>
        </w:rPr>
      </w:pPr>
    </w:p>
    <w:p w14:paraId="0D5ED692" w14:textId="77777777" w:rsidR="0089227F" w:rsidRPr="00AC6485" w:rsidRDefault="0089227F" w:rsidP="00AC6485">
      <w:pPr>
        <w:spacing w:after="0" w:line="240" w:lineRule="auto"/>
        <w:rPr>
          <w:rFonts w:ascii="Arial" w:eastAsia="Times New Roman" w:hAnsi="Arial" w:cs="Arial"/>
          <w:bCs/>
          <w:u w:val="single"/>
        </w:rPr>
      </w:pPr>
    </w:p>
    <w:p w14:paraId="44E8D176" w14:textId="77777777" w:rsidR="0089227F" w:rsidRPr="00AC6485" w:rsidRDefault="0089227F" w:rsidP="00AC6485">
      <w:pPr>
        <w:spacing w:after="0" w:line="240" w:lineRule="auto"/>
        <w:rPr>
          <w:rFonts w:ascii="Arial" w:eastAsia="Times New Roman" w:hAnsi="Arial" w:cs="Arial"/>
          <w:bCs/>
          <w:u w:val="single"/>
        </w:rPr>
      </w:pPr>
    </w:p>
    <w:p w14:paraId="6C4E727B" w14:textId="77777777" w:rsidR="0089227F" w:rsidRPr="00AC6485" w:rsidRDefault="0089227F" w:rsidP="00AC6485">
      <w:pPr>
        <w:spacing w:after="0" w:line="240" w:lineRule="auto"/>
        <w:rPr>
          <w:rFonts w:ascii="Arial" w:eastAsia="Times New Roman" w:hAnsi="Arial" w:cs="Arial"/>
          <w:b/>
          <w:u w:val="single"/>
        </w:rPr>
      </w:pPr>
    </w:p>
    <w:p w14:paraId="1E8D5239" w14:textId="77777777" w:rsidR="0089227F" w:rsidRPr="00AC6485" w:rsidRDefault="0089227F" w:rsidP="00AC6485">
      <w:pPr>
        <w:spacing w:after="0" w:line="240" w:lineRule="auto"/>
        <w:rPr>
          <w:rFonts w:ascii="Arial" w:eastAsia="Times New Roman" w:hAnsi="Arial" w:cs="Arial"/>
          <w:b/>
          <w:u w:val="single"/>
        </w:rPr>
      </w:pPr>
    </w:p>
    <w:p w14:paraId="19426777" w14:textId="77777777" w:rsidR="0089227F" w:rsidRPr="00AC6485" w:rsidRDefault="0089227F" w:rsidP="00AC6485">
      <w:pPr>
        <w:spacing w:after="0" w:line="240" w:lineRule="auto"/>
        <w:rPr>
          <w:rFonts w:ascii="Arial" w:eastAsia="Times New Roman" w:hAnsi="Arial" w:cs="Arial"/>
          <w:b/>
          <w:u w:val="single"/>
        </w:rPr>
      </w:pPr>
    </w:p>
    <w:p w14:paraId="33048843" w14:textId="77777777" w:rsidR="0089227F" w:rsidRPr="00AC6485" w:rsidRDefault="0089227F" w:rsidP="00AC6485">
      <w:pPr>
        <w:spacing w:after="0" w:line="240" w:lineRule="auto"/>
        <w:rPr>
          <w:rFonts w:ascii="Arial" w:eastAsia="Times New Roman" w:hAnsi="Arial" w:cs="Arial"/>
          <w:b/>
          <w:u w:val="single"/>
        </w:rPr>
      </w:pPr>
    </w:p>
    <w:p w14:paraId="34AC8F7B" w14:textId="77777777" w:rsidR="0089227F" w:rsidRPr="00AC6485" w:rsidRDefault="0089227F" w:rsidP="00AC6485">
      <w:pPr>
        <w:spacing w:after="0" w:line="240" w:lineRule="auto"/>
        <w:rPr>
          <w:rFonts w:ascii="Arial" w:eastAsia="Times New Roman" w:hAnsi="Arial" w:cs="Arial"/>
          <w:b/>
          <w:u w:val="single"/>
        </w:rPr>
      </w:pPr>
    </w:p>
    <w:p w14:paraId="0D262AE1" w14:textId="77777777" w:rsidR="0089227F" w:rsidRPr="00AC6485" w:rsidRDefault="0089227F" w:rsidP="00AC6485">
      <w:pPr>
        <w:spacing w:after="0" w:line="240" w:lineRule="auto"/>
        <w:rPr>
          <w:rFonts w:ascii="Arial" w:eastAsia="Times New Roman" w:hAnsi="Arial" w:cs="Arial"/>
          <w:b/>
          <w:u w:val="single"/>
        </w:rPr>
      </w:pPr>
    </w:p>
    <w:p w14:paraId="367375A4" w14:textId="77777777" w:rsidR="0089227F" w:rsidRPr="00AC6485" w:rsidRDefault="0089227F" w:rsidP="00AC6485">
      <w:pPr>
        <w:spacing w:after="0" w:line="240" w:lineRule="auto"/>
        <w:rPr>
          <w:rFonts w:ascii="Arial" w:eastAsia="Times New Roman" w:hAnsi="Arial" w:cs="Arial"/>
          <w:b/>
          <w:u w:val="single"/>
        </w:rPr>
      </w:pPr>
    </w:p>
    <w:p w14:paraId="500DA37B" w14:textId="77777777" w:rsidR="0089227F" w:rsidRPr="00AC6485" w:rsidRDefault="0089227F" w:rsidP="00AC6485">
      <w:pPr>
        <w:spacing w:after="0" w:line="240" w:lineRule="auto"/>
        <w:rPr>
          <w:rFonts w:ascii="Arial" w:eastAsia="Times New Roman" w:hAnsi="Arial" w:cs="Arial"/>
          <w:b/>
          <w:u w:val="single"/>
        </w:rPr>
      </w:pPr>
    </w:p>
    <w:p w14:paraId="2406202C" w14:textId="77777777" w:rsidR="0089227F" w:rsidRPr="00AC6485" w:rsidRDefault="0089227F" w:rsidP="00AC6485">
      <w:pPr>
        <w:spacing w:after="0" w:line="240" w:lineRule="auto"/>
        <w:rPr>
          <w:rFonts w:ascii="Arial" w:eastAsia="Times New Roman" w:hAnsi="Arial" w:cs="Arial"/>
          <w:b/>
          <w:u w:val="single"/>
        </w:rPr>
      </w:pPr>
    </w:p>
    <w:p w14:paraId="7EC5A79C" w14:textId="77777777" w:rsidR="0089227F" w:rsidRPr="00AC6485" w:rsidRDefault="0089227F" w:rsidP="00AC6485">
      <w:pPr>
        <w:spacing w:after="0" w:line="240" w:lineRule="auto"/>
        <w:rPr>
          <w:rFonts w:ascii="Arial" w:eastAsia="Times New Roman" w:hAnsi="Arial" w:cs="Arial"/>
          <w:b/>
          <w:u w:val="single"/>
        </w:rPr>
      </w:pPr>
    </w:p>
    <w:p w14:paraId="6CC9FA90" w14:textId="77777777" w:rsidR="0089227F" w:rsidRPr="00AC6485" w:rsidRDefault="0089227F" w:rsidP="00AC6485">
      <w:pPr>
        <w:spacing w:after="0" w:line="240" w:lineRule="auto"/>
        <w:rPr>
          <w:rFonts w:ascii="Arial" w:eastAsia="Times New Roman" w:hAnsi="Arial" w:cs="Arial"/>
          <w:b/>
          <w:u w:val="single"/>
        </w:rPr>
      </w:pPr>
    </w:p>
    <w:p w14:paraId="26E6A6AB" w14:textId="77777777" w:rsidR="0089227F" w:rsidRPr="00AC6485" w:rsidRDefault="0089227F" w:rsidP="00AC6485">
      <w:pPr>
        <w:spacing w:after="0" w:line="240" w:lineRule="auto"/>
        <w:rPr>
          <w:rFonts w:ascii="Arial" w:eastAsia="Times New Roman" w:hAnsi="Arial" w:cs="Arial"/>
          <w:b/>
          <w:u w:val="single"/>
        </w:rPr>
      </w:pPr>
    </w:p>
    <w:sectPr w:rsidR="0089227F" w:rsidRPr="00AC64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C47"/>
    <w:multiLevelType w:val="hybridMultilevel"/>
    <w:tmpl w:val="2B142C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26707ED"/>
    <w:multiLevelType w:val="multilevel"/>
    <w:tmpl w:val="6F942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103BDD"/>
    <w:multiLevelType w:val="multilevel"/>
    <w:tmpl w:val="BE60F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EE4"/>
    <w:rsid w:val="00093C3C"/>
    <w:rsid w:val="000E2CF9"/>
    <w:rsid w:val="001D467A"/>
    <w:rsid w:val="002018B7"/>
    <w:rsid w:val="00240295"/>
    <w:rsid w:val="002547C4"/>
    <w:rsid w:val="002C2042"/>
    <w:rsid w:val="00310211"/>
    <w:rsid w:val="0034134B"/>
    <w:rsid w:val="0039110F"/>
    <w:rsid w:val="004F2515"/>
    <w:rsid w:val="00507F63"/>
    <w:rsid w:val="005B1796"/>
    <w:rsid w:val="006E59B2"/>
    <w:rsid w:val="00732D94"/>
    <w:rsid w:val="008518F3"/>
    <w:rsid w:val="0089227F"/>
    <w:rsid w:val="008C21FD"/>
    <w:rsid w:val="00912EE4"/>
    <w:rsid w:val="0092465C"/>
    <w:rsid w:val="0095785C"/>
    <w:rsid w:val="009A74A0"/>
    <w:rsid w:val="00AC6485"/>
    <w:rsid w:val="00B12D1D"/>
    <w:rsid w:val="00B7648C"/>
    <w:rsid w:val="00C92CD4"/>
    <w:rsid w:val="00F81869"/>
    <w:rsid w:val="00FB03C1"/>
    <w:rsid w:val="00FE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E465"/>
  <w15:docId w15:val="{0DCA24BF-4C71-466F-B2FB-89D19E6B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973E5"/>
    <w:pPr>
      <w:ind w:left="720"/>
      <w:contextualSpacing/>
    </w:pPr>
  </w:style>
  <w:style w:type="character" w:styleId="Hyperlink">
    <w:name w:val="Hyperlink"/>
    <w:basedOn w:val="DefaultParagraphFont"/>
    <w:uiPriority w:val="99"/>
    <w:unhideWhenUsed/>
    <w:rsid w:val="002973E5"/>
    <w:rPr>
      <w:color w:val="0563C1" w:themeColor="hyperlink"/>
      <w:u w:val="single"/>
    </w:rPr>
  </w:style>
  <w:style w:type="paragraph" w:styleId="Revision">
    <w:name w:val="Revision"/>
    <w:hidden/>
    <w:uiPriority w:val="99"/>
    <w:semiHidden/>
    <w:rsid w:val="00C70DEF"/>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D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78351">
      <w:bodyDiv w:val="1"/>
      <w:marLeft w:val="0"/>
      <w:marRight w:val="0"/>
      <w:marTop w:val="0"/>
      <w:marBottom w:val="0"/>
      <w:divBdr>
        <w:top w:val="none" w:sz="0" w:space="0" w:color="auto"/>
        <w:left w:val="none" w:sz="0" w:space="0" w:color="auto"/>
        <w:bottom w:val="none" w:sz="0" w:space="0" w:color="auto"/>
        <w:right w:val="none" w:sz="0" w:space="0" w:color="auto"/>
      </w:divBdr>
    </w:div>
    <w:div w:id="132266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new-york/city-of-r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omenewyork.com/treasurer-purchasing/" TargetMode="External"/><Relationship Id="rId12" Type="http://schemas.openxmlformats.org/officeDocument/2006/relationships/hyperlink" Target="mailto:ccornwell@gpi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bo.dot.ny.gov/" TargetMode="External"/><Relationship Id="rId11" Type="http://schemas.openxmlformats.org/officeDocument/2006/relationships/hyperlink" Target="https://www.osc.state.ny.us/state-vendors/vendrep/vendor-responsibility-forms?redirect=legacy" TargetMode="External"/><Relationship Id="rId5" Type="http://schemas.openxmlformats.org/officeDocument/2006/relationships/webSettings" Target="webSettings.xml"/><Relationship Id="rId10" Type="http://schemas.openxmlformats.org/officeDocument/2006/relationships/hyperlink" Target="mailto:ccornwell@gpinet.com" TargetMode="External"/><Relationship Id="rId4" Type="http://schemas.openxmlformats.org/officeDocument/2006/relationships/settings" Target="settings.xml"/><Relationship Id="rId9" Type="http://schemas.openxmlformats.org/officeDocument/2006/relationships/hyperlink" Target="https://www.nyscr.n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chrCN94RWlLrx8pC2AVd6Lbqg==">CgMxLjA4AHIhMUpjUk54cUNjc2JZMmpmMVkwYk13VUVnLXo5dXAwbV9s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Andrews</dc:creator>
  <cp:lastModifiedBy>Matt Andrews</cp:lastModifiedBy>
  <cp:revision>13</cp:revision>
  <cp:lastPrinted>2023-09-13T10:44:00Z</cp:lastPrinted>
  <dcterms:created xsi:type="dcterms:W3CDTF">2024-03-19T17:17:00Z</dcterms:created>
  <dcterms:modified xsi:type="dcterms:W3CDTF">2024-09-27T18:12:00Z</dcterms:modified>
</cp:coreProperties>
</file>